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DC" w:rsidRPr="00F91D4B" w:rsidRDefault="00E86FDC" w:rsidP="00E86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4B">
        <w:rPr>
          <w:rFonts w:ascii="Times New Roman" w:hAnsi="Times New Roman" w:cs="Times New Roman"/>
          <w:b/>
          <w:sz w:val="24"/>
          <w:szCs w:val="24"/>
        </w:rPr>
        <w:t>Information about e-TIN</w:t>
      </w:r>
    </w:p>
    <w:p w:rsidR="00E86FDC" w:rsidRPr="00F91D4B" w:rsidRDefault="00E86FDC" w:rsidP="00E86FDC">
      <w:pPr>
        <w:rPr>
          <w:rFonts w:ascii="SutonnyMJ" w:hAnsi="SutonnyMJ" w:cs="NikoshBAN"/>
          <w:sz w:val="24"/>
          <w:szCs w:val="24"/>
        </w:rPr>
      </w:pPr>
      <w:r w:rsidRPr="00F91D4B">
        <w:rPr>
          <w:rFonts w:ascii="SutonnyMJ" w:hAnsi="SutonnyMJ" w:cs="NikoshBAN"/>
          <w:sz w:val="24"/>
          <w:szCs w:val="24"/>
          <w:cs/>
          <w:lang w:bidi="bn-IN"/>
        </w:rPr>
        <w:t>করদাতা</w:t>
      </w:r>
      <w:r w:rsidRPr="00F91D4B">
        <w:rPr>
          <w:rFonts w:ascii="SutonnyMJ" w:hAnsi="SutonnyMJ" w:cs="NikoshBAN"/>
          <w:sz w:val="24"/>
          <w:szCs w:val="24"/>
        </w:rPr>
        <w:t xml:space="preserve"> 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হিসেবে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প্রক্রিয়া</w:t>
      </w:r>
      <w:r w:rsidRPr="00F91D4B">
        <w:rPr>
          <w:rFonts w:ascii="SutonnyMJ" w:hAnsi="SutonnyMJ" w:cs="NikoshBAN"/>
          <w:sz w:val="24"/>
          <w:szCs w:val="30"/>
          <w:cs/>
          <w:lang w:bidi="bn-BD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BD"/>
        </w:rPr>
        <w:t>দ্রুত</w:t>
      </w:r>
      <w:r w:rsidRPr="00F91D4B">
        <w:rPr>
          <w:rFonts w:ascii="SutonnyMJ" w:hAnsi="SutonnyMJ" w:cs="NikoshBAN"/>
          <w:sz w:val="24"/>
          <w:szCs w:val="30"/>
          <w:cs/>
          <w:lang w:bidi="bn-BD"/>
        </w:rPr>
        <w:t xml:space="preserve"> 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ও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সহজতর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করতে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জাতীয়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রাজস্ব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বোর্ড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ই</w:t>
      </w:r>
      <w:r w:rsidRPr="00F91D4B">
        <w:rPr>
          <w:rFonts w:ascii="SutonnyMJ" w:hAnsi="SutonnyMJ" w:cs="NikoshBAN"/>
          <w:sz w:val="24"/>
          <w:szCs w:val="24"/>
        </w:rPr>
        <w:t>-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টিআইএন</w:t>
      </w:r>
      <w:r w:rsidRPr="00F91D4B">
        <w:rPr>
          <w:rFonts w:ascii="SutonnyMJ" w:hAnsi="SutonnyMJ" w:cs="NikoshBAN"/>
          <w:sz w:val="24"/>
          <w:szCs w:val="24"/>
        </w:rPr>
        <w:t xml:space="preserve">  </w:t>
      </w:r>
      <w:r w:rsidRPr="00E742B5">
        <w:rPr>
          <w:rFonts w:ascii="Times New Roman" w:hAnsi="Times New Roman" w:cs="Times New Roman"/>
          <w:sz w:val="24"/>
          <w:szCs w:val="24"/>
        </w:rPr>
        <w:t>(e-TIN)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পদ্ধতি</w:t>
      </w:r>
      <w:r w:rsidRPr="00F91D4B">
        <w:rPr>
          <w:rFonts w:ascii="SutonnyMJ" w:hAnsi="SutonnyMJ" w:cs="NikoshBAN"/>
          <w:sz w:val="24"/>
          <w:szCs w:val="24"/>
        </w:rPr>
        <w:t xml:space="preserve"> 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প্রবর্তন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করেছে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hi-IN"/>
        </w:rPr>
        <w:t>।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এ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পদ্ধতিতে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কয়েকটি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সহজ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ধাপ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পেরোনোর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মাধ্যমে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আপনি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পেতে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পারেন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একটি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নতুন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টিআইএন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hi-IN"/>
        </w:rPr>
        <w:t>।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বর্তমানে</w:t>
      </w:r>
      <w:r w:rsidRPr="00F91D4B">
        <w:rPr>
          <w:rFonts w:ascii="SutonnyMJ" w:hAnsi="SutonnyMJ" w:cs="NikoshBAN"/>
          <w:sz w:val="24"/>
          <w:szCs w:val="24"/>
        </w:rPr>
        <w:t xml:space="preserve"> 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যাদের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টিআইএন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আছে</w:t>
      </w:r>
      <w:r w:rsidRPr="00F91D4B">
        <w:rPr>
          <w:rFonts w:ascii="SutonnyMJ" w:hAnsi="SutonnyMJ" w:cs="NikoshBAN"/>
          <w:sz w:val="24"/>
          <w:szCs w:val="24"/>
        </w:rPr>
        <w:t xml:space="preserve"> ,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তাঁদেরকেও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নতুন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পদ্ধতির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টিআইএন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করার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জন্য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রি</w:t>
      </w:r>
      <w:r w:rsidRPr="00F91D4B">
        <w:rPr>
          <w:rFonts w:ascii="SutonnyMJ" w:hAnsi="SutonnyMJ" w:cs="NikoshBAN"/>
          <w:sz w:val="24"/>
          <w:szCs w:val="24"/>
        </w:rPr>
        <w:t>-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করতে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হবে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hi-IN"/>
        </w:rPr>
        <w:t>।</w:t>
      </w:r>
    </w:p>
    <w:p w:rsidR="00E86FDC" w:rsidRPr="00F91D4B" w:rsidRDefault="00E86FDC" w:rsidP="00E86FDC">
      <w:pPr>
        <w:rPr>
          <w:rFonts w:ascii="Times New Roman" w:hAnsi="Times New Roman" w:cs="Times New Roman"/>
          <w:sz w:val="24"/>
          <w:szCs w:val="24"/>
        </w:rPr>
      </w:pPr>
      <w:r w:rsidRPr="00F91D4B">
        <w:rPr>
          <w:rFonts w:ascii="SutonnyMJ" w:hAnsi="SutonnyMJ" w:cs="NikoshBAN"/>
          <w:sz w:val="24"/>
          <w:szCs w:val="24"/>
          <w:cs/>
          <w:lang w:bidi="bn-IN"/>
        </w:rPr>
        <w:t>টিআইএন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কিংবা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রি</w:t>
      </w:r>
      <w:r w:rsidRPr="00F91D4B">
        <w:rPr>
          <w:rFonts w:ascii="SutonnyMJ" w:hAnsi="SutonnyMJ" w:cs="NikoshBAN"/>
          <w:sz w:val="24"/>
          <w:szCs w:val="24"/>
        </w:rPr>
        <w:t>-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জন্য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ভিজিট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করুনঃ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hyperlink r:id="rId7" w:history="1">
        <w:r w:rsidRPr="00F91D4B">
          <w:rPr>
            <w:rStyle w:val="Hyperlink"/>
            <w:rFonts w:ascii="Times New Roman" w:hAnsi="Times New Roman" w:cs="Times New Roman"/>
            <w:sz w:val="24"/>
            <w:szCs w:val="24"/>
          </w:rPr>
          <w:t>www.incometax.gov.bd</w:t>
        </w:r>
      </w:hyperlink>
    </w:p>
    <w:p w:rsidR="00E86FDC" w:rsidRDefault="00E86FDC" w:rsidP="00E86FDC">
      <w:pPr>
        <w:rPr>
          <w:rFonts w:ascii="NikoshBAN" w:hAnsi="NikoshBAN" w:cs="NikoshBAN"/>
          <w:sz w:val="24"/>
          <w:szCs w:val="24"/>
          <w:lang w:bidi="bn-BD"/>
        </w:rPr>
      </w:pPr>
      <w:r w:rsidRPr="00F91D4B">
        <w:rPr>
          <w:rFonts w:ascii="SutonnyMJ" w:hAnsi="SutonnyMJ" w:cs="NikoshBAN"/>
          <w:sz w:val="24"/>
          <w:szCs w:val="24"/>
          <w:cs/>
          <w:lang w:bidi="bn-IN"/>
        </w:rPr>
        <w:t>অনলাইনে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টিআইএন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এবং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রি</w:t>
      </w:r>
      <w:r w:rsidRPr="00F91D4B">
        <w:rPr>
          <w:rFonts w:ascii="SutonnyMJ" w:hAnsi="SutonnyMJ" w:cs="NikoshBAN"/>
          <w:sz w:val="24"/>
          <w:szCs w:val="24"/>
        </w:rPr>
        <w:t>-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জন্য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যা</w:t>
      </w:r>
      <w:r w:rsidRPr="00F91D4B">
        <w:rPr>
          <w:rFonts w:ascii="SutonnyMJ" w:hAnsi="SutonnyMJ" w:cs="NikoshBAN"/>
          <w:sz w:val="24"/>
          <w:szCs w:val="24"/>
        </w:rPr>
        <w:t xml:space="preserve"> </w:t>
      </w:r>
      <w:r w:rsidRPr="00F91D4B">
        <w:rPr>
          <w:rFonts w:ascii="SutonnyMJ" w:hAnsi="SutonnyMJ" w:cs="NikoshBAN"/>
          <w:sz w:val="24"/>
          <w:szCs w:val="24"/>
          <w:cs/>
          <w:lang w:bidi="bn-IN"/>
        </w:rPr>
        <w:t>প্রয়োজনঃ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86FDC" w:rsidRPr="00F91D4B" w:rsidTr="00E86FDC">
        <w:tc>
          <w:tcPr>
            <w:tcW w:w="4788" w:type="dxa"/>
          </w:tcPr>
          <w:p w:rsidR="00E86FDC" w:rsidRPr="00F91D4B" w:rsidRDefault="00E86FDC" w:rsidP="007A34B5">
            <w:pPr>
              <w:jc w:val="center"/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করদাতার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ধরন</w:t>
            </w:r>
          </w:p>
        </w:tc>
        <w:tc>
          <w:tcPr>
            <w:tcW w:w="4788" w:type="dxa"/>
          </w:tcPr>
          <w:p w:rsidR="00E86FDC" w:rsidRPr="00F91D4B" w:rsidRDefault="00E86FDC" w:rsidP="007A34B5">
            <w:pPr>
              <w:jc w:val="center"/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প্রয়োজনীয়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তথ্যাবলী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প্রাপ্ত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বয়স্ক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বাংলাদেশী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নাগরিক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জাতীয়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পরিচিতি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পাসপোর্ট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ইস্যু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মেয়াদ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উর্ত্তীণের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তারিখসহ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2.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(</w:t>
            </w:r>
            <w:r w:rsidR="00123664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রি-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অপ্রাপ্ত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বয়স্ক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বাংলাদেশী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নাগরিক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অভিভাবকের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12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নতুন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পদ্ধতি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অনুযায়ী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="003A1C43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</w:t>
            </w:r>
            <w:r w:rsidR="003A1C43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/রি-রেজিস্ট্রেশন</w:t>
            </w:r>
            <w:r w:rsidR="003A1C43"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কৃত</w:t>
            </w:r>
            <w:r w:rsidR="003A1C43">
              <w:rPr>
                <w:rFonts w:ascii="SutonnyMJ" w:hAnsi="SutonnyMJ" w:cs="NikoshBAN"/>
                <w:sz w:val="24"/>
                <w:szCs w:val="24"/>
              </w:rPr>
              <w:t>)</w:t>
            </w:r>
            <w:r w:rsidR="003A1C43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;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2.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সদ্য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তোলা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ডিজিটাল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ফরম্যাটের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পাসপোর্ট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সাইজ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ছবি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3.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প্রাপ্ত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বয়স্ক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বিদেশী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নাগরিক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পাসপোর্ট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ইস্যু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মেয়াদ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উত্তীর্ণের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তারিখসহ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;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2.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ভিসা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; 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3.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ডিজিটাল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ফরম্যাটে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সদ্য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তোলা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পাসপোর্ট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সাইজ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ছবি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4.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অপ্রাপ্ত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বয়স্ক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বিদেশী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নাগরিক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অভিভাবকের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12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নতুন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পদ্ধতি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অনুযায়ী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 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</w:t>
            </w:r>
            <w:r w:rsidR="00A61C9F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/ রি-রেজিস্ট্রেশন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কৃত</w:t>
            </w:r>
            <w:r w:rsidR="00937F76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;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2.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পাসপোর্ট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="006008D5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ইস্যু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মেয়াদ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উত্তীর্ণের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তারিখসহ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6008D5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;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3.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ভিসা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;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4.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ডিজিটাল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ফরম্যাটে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সদ্য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তোলা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পাসপোর্ট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সাইজ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ছবি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5.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প্রাইভেট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পাবলিক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লিমিটেড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কোম্পা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নী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কোম্পানীর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ইনকর্পোরেশন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;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2.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বিদেশী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কোম্পানী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/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লিয়াঁজো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অফিস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বিনিয়োগ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বোর্ড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বিওআই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)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কর্তৃক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অনুমোদনের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রেফারেন্স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2.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কর্পোরেশন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1.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কর্পোরেশন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গঠনের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গেজেট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2.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অন্যান্য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কোম্পানী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আয়কর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অধ্যাদেশের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2 (20)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ধারার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সংজ্ঞানুযায়ী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)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যথোপযুক্ত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র্তৃ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পক্ষের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অনুমোদনের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রেফারেন্স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2.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পার্টনারশীপ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ফার্ম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Times New Roman" w:hAnsi="Times New Roman" w:cs="Times New Roman"/>
                <w:sz w:val="24"/>
                <w:szCs w:val="24"/>
              </w:rPr>
              <w:t>(RJSC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="002702C0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</w:t>
            </w:r>
            <w:r w:rsidR="002702C0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র্তৃ</w:t>
            </w:r>
            <w:r w:rsidR="002702C0"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রেজিস্ট্রিকৃত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রেজিস্ট্রার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অব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জয়েন্ট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স্টক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কোম্পানিজ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এন্ড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ফার্মস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="006008D5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;</w:t>
            </w:r>
          </w:p>
          <w:p w:rsidR="00E742B5" w:rsidRDefault="00E86FDC" w:rsidP="00F91D4B">
            <w:pPr>
              <w:spacing w:after="200" w:line="276" w:lineRule="auto"/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2.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অংশীদারদের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12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spacing w:after="200" w:line="276" w:lineRule="auto"/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3.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937F7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cs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lastRenderedPageBreak/>
              <w:t>পার্টনারশীপ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ফার্ম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91683C">
              <w:rPr>
                <w:rFonts w:ascii="Times New Roman" w:hAnsi="Times New Roman" w:cs="Times New Roman"/>
                <w:sz w:val="24"/>
                <w:szCs w:val="24"/>
              </w:rPr>
              <w:t>RJSC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="0091683C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</w:t>
            </w:r>
            <w:r w:rsidR="0091683C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র্তৃ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রেজিস্ট্রিকৃত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ব্যাক্তিসংঘ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অংশীদার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="00CA3C11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ব্য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ক্তিসংঘ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গঠনকারী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সদস্যদের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12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;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BD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2.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CA3C11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অবিভক্ত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হিন্দু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পরিবার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spacing w:after="200" w:line="276" w:lineRule="auto"/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ক্ষমতাপ্রাপ্ত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ব্যাক্তির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12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ডিজিটের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="006008D5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>;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54EAA" w:rsidP="00630CF6">
            <w:pPr>
              <w:spacing w:after="200" w:line="276" w:lineRule="auto"/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>
              <w:rPr>
                <w:rFonts w:ascii="SutonnyMJ" w:hAnsi="SutonnyMJ" w:cs="NikoshBAN"/>
                <w:sz w:val="24"/>
                <w:szCs w:val="24"/>
              </w:rPr>
              <w:t>2.</w:t>
            </w:r>
            <w:r w:rsidR="00E86FDC"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="00E86FDC"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="00E86FDC"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="00E86FDC"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="00E86FDC"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="00E86FDC"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="00E86FDC"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="00E86FDC"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="00E86FDC"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="00E86FDC"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630CF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লোকাল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অথরিটি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লোকাল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অথরিটি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গেজেট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6008D5">
            <w:pPr>
              <w:spacing w:after="200" w:line="276" w:lineRule="auto"/>
              <w:rPr>
                <w:rFonts w:ascii="SutonnyMJ" w:hAnsi="SutonnyMJ" w:cs="NikoshBAN"/>
                <w:sz w:val="24"/>
                <w:szCs w:val="24"/>
                <w:cs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2.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630CF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  <w:tr w:rsidR="00E86FDC" w:rsidRPr="00F91D4B" w:rsidTr="00E86FDC"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আইন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দ্বারা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সৃষ্ট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কৃত্রিম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ব্যাক্তিসত্ত্বা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,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এনজিও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কো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অপারেটিভ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সোসাইটি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ট্রাস্ট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ফাউন্ডেশন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রাজনৈতিক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দল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সাংস্কৃতিক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সামাজিক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ক্রীড়া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সংগঠন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ধর্মীয়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/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দাতব্য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প্রতিষ্ঠান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)</w:t>
            </w:r>
          </w:p>
        </w:tc>
        <w:tc>
          <w:tcPr>
            <w:tcW w:w="4788" w:type="dxa"/>
          </w:tcPr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>1.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যথোপযুক্ত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কর্তৃপক্ষের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রেফারেন্স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নম্বর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ও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তারিখ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;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এবং</w:t>
            </w:r>
          </w:p>
          <w:p w:rsidR="00E86FDC" w:rsidRPr="00F91D4B" w:rsidRDefault="00E86FDC" w:rsidP="00F91D4B">
            <w:pPr>
              <w:rPr>
                <w:rFonts w:ascii="SutonnyMJ" w:hAnsi="SutonnyMJ" w:cs="NikoshBAN"/>
                <w:sz w:val="24"/>
                <w:szCs w:val="24"/>
                <w:lang w:bidi="bn-BD"/>
              </w:rPr>
            </w:pP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2.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পূর্বের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টিআইএন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(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রি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-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রেজিস্ট্রেশনের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 xml:space="preserve"> </w:t>
            </w:r>
            <w:r w:rsidRPr="00F91D4B">
              <w:rPr>
                <w:rFonts w:ascii="SutonnyMJ" w:hAnsi="SutonnyMJ" w:cs="NikoshBAN"/>
                <w:sz w:val="24"/>
                <w:szCs w:val="24"/>
                <w:cs/>
                <w:lang w:bidi="bn-IN"/>
              </w:rPr>
              <w:t>ক্ষেত্রে</w:t>
            </w:r>
            <w:r w:rsidRPr="00F91D4B">
              <w:rPr>
                <w:rFonts w:ascii="SutonnyMJ" w:hAnsi="SutonnyMJ" w:cs="NikoshBAN"/>
                <w:sz w:val="24"/>
                <w:szCs w:val="24"/>
              </w:rPr>
              <w:t>)</w:t>
            </w:r>
            <w:r w:rsidR="00630CF6">
              <w:rPr>
                <w:rFonts w:ascii="SutonnyMJ" w:hAnsi="SutonnyMJ" w:cs="NikoshBAN" w:hint="cs"/>
                <w:sz w:val="24"/>
                <w:szCs w:val="24"/>
                <w:cs/>
                <w:lang w:bidi="bn-BD"/>
              </w:rPr>
              <w:t xml:space="preserve">। </w:t>
            </w:r>
          </w:p>
        </w:tc>
      </w:tr>
    </w:tbl>
    <w:p w:rsidR="00E86FDC" w:rsidRPr="00E86FDC" w:rsidRDefault="00E86FDC" w:rsidP="00E86FDC">
      <w:pPr>
        <w:rPr>
          <w:rFonts w:ascii="NikoshBAN" w:hAnsi="NikoshBAN" w:cs="NikoshBAN"/>
          <w:sz w:val="24"/>
          <w:szCs w:val="24"/>
          <w:lang w:bidi="bn-BD"/>
        </w:rPr>
      </w:pPr>
    </w:p>
    <w:p w:rsidR="00E86FDC" w:rsidRPr="00E86FDC" w:rsidRDefault="009C17F9" w:rsidP="00E86FDC">
      <w:pPr>
        <w:rPr>
          <w:rFonts w:ascii="NikoshBAN" w:hAnsi="NikoshBAN" w:cs="NikoshBAN"/>
          <w:sz w:val="24"/>
          <w:szCs w:val="24"/>
          <w:lang w:bidi="bn-BD"/>
        </w:rPr>
      </w:pPr>
      <w:r>
        <w:rPr>
          <w:rFonts w:ascii="NikoshBAN" w:hAnsi="NikoshBAN" w:cs="NikoshBAN"/>
          <w:noProof/>
          <w:sz w:val="24"/>
          <w:szCs w:val="24"/>
          <w:lang w:eastAsia="zh-TW"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6pt;margin-top:3.35pt;width:186.35pt;height:23.85pt;z-index:251660288;mso-width-percent:400;mso-width-percent:400;mso-width-relative:margin;mso-height-relative:margin">
            <v:textbox style="mso-next-textbox:#_x0000_s1026">
              <w:txbxContent>
                <w:p w:rsidR="00F91D4B" w:rsidRPr="00F91D4B" w:rsidRDefault="001F1B41" w:rsidP="00E86FDC">
                  <w:pPr>
                    <w:jc w:val="center"/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lang w:bidi="bn-BD"/>
                    </w:rPr>
                  </w:pPr>
                  <w:r>
                    <w:rPr>
                      <w:rFonts w:ascii="SutonnyOMJ" w:hAnsi="SutonnyOMJ" w:cs="SutonnyOMJ" w:hint="cs"/>
                      <w:b/>
                      <w:bCs/>
                      <w:sz w:val="28"/>
                      <w:szCs w:val="28"/>
                      <w:cs/>
                      <w:lang w:bidi="bn-BD"/>
                    </w:rPr>
                    <w:t>ই-</w:t>
                  </w:r>
                  <w:r w:rsidR="00F91D4B"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BD"/>
                    </w:rPr>
                    <w:t>টিআইএন প্রাপ্তির নিয়ম</w:t>
                  </w:r>
                </w:p>
              </w:txbxContent>
            </v:textbox>
          </v:shape>
        </w:pict>
      </w:r>
    </w:p>
    <w:p w:rsidR="00E86FDC" w:rsidRDefault="00E86FDC" w:rsidP="00E86FDC">
      <w:pPr>
        <w:rPr>
          <w:rFonts w:ascii="NikoshBAN" w:hAnsi="NikoshBAN" w:cs="NikoshBAN"/>
          <w:sz w:val="24"/>
          <w:szCs w:val="24"/>
          <w:lang w:bidi="bn-BD"/>
        </w:rPr>
      </w:pPr>
    </w:p>
    <w:p w:rsidR="00E86FDC" w:rsidRPr="00F91D4B" w:rsidRDefault="00E86FDC" w:rsidP="00E86FDC">
      <w:pPr>
        <w:rPr>
          <w:rFonts w:ascii="SutonnyOMJ" w:hAnsi="SutonnyOMJ" w:cs="SutonnyOMJ"/>
          <w:sz w:val="24"/>
          <w:szCs w:val="24"/>
        </w:rPr>
      </w:pP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নতুন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পদ্ধতিতে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ও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রি</w:t>
      </w:r>
      <w:r w:rsidRPr="00F91D4B">
        <w:rPr>
          <w:rFonts w:ascii="SutonnyOMJ" w:hAnsi="SutonnyOMJ" w:cs="SutonnyOMJ"/>
          <w:sz w:val="24"/>
          <w:szCs w:val="24"/>
        </w:rPr>
        <w:t>-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শুরুতে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প্রত্যেককে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অবশ্যই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অ্যাকাউন্ট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তৈরী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হবে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অ্যাকাউন্ট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তৈরীর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নিয়ম</w:t>
      </w:r>
      <w:r w:rsidRPr="00F91D4B">
        <w:rPr>
          <w:rFonts w:ascii="SutonnyOMJ" w:hAnsi="SutonnyOMJ" w:cs="SutonnyOMJ"/>
          <w:sz w:val="24"/>
          <w:szCs w:val="24"/>
        </w:rPr>
        <w:t xml:space="preserve"> :</w:t>
      </w:r>
    </w:p>
    <w:p w:rsidR="00E86FDC" w:rsidRPr="00E86FDC" w:rsidRDefault="009C17F9" w:rsidP="00E86FDC">
      <w:pPr>
        <w:pStyle w:val="ListParagraph"/>
        <w:numPr>
          <w:ilvl w:val="0"/>
          <w:numId w:val="8"/>
        </w:numPr>
        <w:rPr>
          <w:rFonts w:ascii="NikoshBAN" w:hAnsi="NikoshBAN" w:cs="NikoshBAN"/>
          <w:sz w:val="24"/>
          <w:szCs w:val="24"/>
        </w:rPr>
      </w:pPr>
      <w:hyperlink r:id="rId8" w:history="1">
        <w:r w:rsidR="00E86FDC" w:rsidRPr="00F91D4B">
          <w:rPr>
            <w:rStyle w:val="Hyperlink"/>
            <w:rFonts w:ascii="Times New Roman" w:hAnsi="Times New Roman" w:cs="Times New Roman"/>
            <w:sz w:val="24"/>
            <w:szCs w:val="24"/>
          </w:rPr>
          <w:t>www.incometax.gov.bd</w:t>
        </w:r>
      </w:hyperlink>
      <w:r w:rsidR="00E86FDC" w:rsidRPr="00E86FDC">
        <w:rPr>
          <w:rFonts w:ascii="NikoshBAN" w:hAnsi="NikoshBAN" w:cs="NikoshBAN"/>
          <w:sz w:val="24"/>
          <w:szCs w:val="24"/>
        </w:rPr>
        <w:t xml:space="preserve"> </w:t>
      </w:r>
      <w:r w:rsidR="00E86FDC" w:rsidRPr="00F91D4B">
        <w:rPr>
          <w:rFonts w:ascii="SutonnyOMJ" w:hAnsi="SutonnyOMJ" w:cs="SutonnyOMJ"/>
          <w:sz w:val="24"/>
          <w:szCs w:val="24"/>
          <w:cs/>
          <w:lang w:bidi="bn-IN"/>
        </w:rPr>
        <w:t>ওয়েবসাইটে</w:t>
      </w:r>
      <w:r w:rsidR="00E86FDC" w:rsidRPr="00F91D4B">
        <w:rPr>
          <w:rFonts w:ascii="SutonnyOMJ" w:hAnsi="SutonnyOMJ" w:cs="SutonnyOMJ"/>
          <w:sz w:val="24"/>
          <w:szCs w:val="24"/>
        </w:rPr>
        <w:t xml:space="preserve"> </w:t>
      </w:r>
      <w:r w:rsidR="00E86FDC" w:rsidRPr="00F91D4B">
        <w:rPr>
          <w:rFonts w:ascii="SutonnyOMJ" w:hAnsi="SutonnyOMJ" w:cs="SutonnyOMJ"/>
          <w:sz w:val="24"/>
          <w:szCs w:val="24"/>
          <w:cs/>
          <w:lang w:bidi="bn-IN"/>
        </w:rPr>
        <w:t>প্রবেশ</w:t>
      </w:r>
      <w:r w:rsidR="00E86FDC" w:rsidRPr="00F91D4B">
        <w:rPr>
          <w:rFonts w:ascii="SutonnyOMJ" w:hAnsi="SutonnyOMJ" w:cs="SutonnyOMJ"/>
          <w:sz w:val="24"/>
          <w:szCs w:val="24"/>
        </w:rPr>
        <w:t xml:space="preserve"> </w:t>
      </w:r>
      <w:r w:rsidR="00E86FDC" w:rsidRPr="00F91D4B">
        <w:rPr>
          <w:rFonts w:ascii="SutonnyOMJ" w:hAnsi="SutonnyOMJ" w:cs="SutonnyOMJ"/>
          <w:sz w:val="24"/>
          <w:szCs w:val="24"/>
          <w:cs/>
          <w:lang w:bidi="bn-IN"/>
        </w:rPr>
        <w:t>করুন</w:t>
      </w:r>
      <w:r w:rsidR="00E86FDC" w:rsidRPr="00F91D4B">
        <w:rPr>
          <w:rFonts w:ascii="SutonnyOMJ" w:hAnsi="SutonnyOMJ" w:cs="SutonnyOMJ"/>
          <w:sz w:val="24"/>
          <w:szCs w:val="24"/>
        </w:rPr>
        <w:t xml:space="preserve"> </w:t>
      </w:r>
      <w:r w:rsidR="00E86FDC"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E86FDC" w:rsidRPr="00F91D4B" w:rsidRDefault="00E86FDC" w:rsidP="00E86FDC">
      <w:pPr>
        <w:pStyle w:val="ListParagraph"/>
        <w:numPr>
          <w:ilvl w:val="0"/>
          <w:numId w:val="8"/>
        </w:numPr>
        <w:rPr>
          <w:rFonts w:ascii="SutonnyOMJ" w:hAnsi="SutonnyOMJ" w:cs="SutonnyOMJ"/>
          <w:sz w:val="24"/>
          <w:szCs w:val="24"/>
        </w:rPr>
      </w:pPr>
      <w:r w:rsidRPr="00F91D4B">
        <w:rPr>
          <w:rFonts w:ascii="SutonnyOMJ" w:hAnsi="SutonnyOMJ" w:cs="SutonnyOMJ"/>
          <w:sz w:val="24"/>
          <w:szCs w:val="24"/>
          <w:cs/>
          <w:lang w:bidi="bn-IN"/>
        </w:rPr>
        <w:t>হোমপেজের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sz w:val="24"/>
          <w:szCs w:val="24"/>
        </w:rPr>
        <w:t>Reigster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বাটনে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কিল্ক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করলে</w:t>
      </w:r>
      <w:r w:rsidR="00E54EAA">
        <w:rPr>
          <w:rFonts w:ascii="SutonnyOMJ" w:hAnsi="SutonnyOMJ" w:cs="SutonnyOMJ"/>
          <w:sz w:val="24"/>
          <w:szCs w:val="24"/>
        </w:rPr>
        <w:t xml:space="preserve"> </w:t>
      </w:r>
      <w:r w:rsidR="00E54EAA" w:rsidRPr="00E54EAA">
        <w:rPr>
          <w:rFonts w:ascii="Times New Roman" w:hAnsi="Times New Roman" w:cs="Times New Roman"/>
          <w:sz w:val="24"/>
          <w:szCs w:val="24"/>
        </w:rPr>
        <w:t>“</w:t>
      </w:r>
      <w:r w:rsidRPr="00E54EAA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</w:t>
      </w:r>
      <w:r w:rsidR="00E54EAA" w:rsidRPr="00E54EAA">
        <w:rPr>
          <w:rFonts w:ascii="Times New Roman" w:hAnsi="Times New Roman" w:cs="Times New Roman"/>
          <w:sz w:val="24"/>
          <w:szCs w:val="24"/>
        </w:rPr>
        <w:t>”</w:t>
      </w:r>
      <w:r w:rsidR="00E54EAA" w:rsidRPr="00E54EAA">
        <w:rPr>
          <w:rFonts w:ascii="SutonnyOMJ" w:hAnsi="SutonnyOMJ" w:cs="SutonnyOMJ" w:hint="cs"/>
          <w:b/>
          <w:bCs/>
          <w:sz w:val="24"/>
          <w:szCs w:val="24"/>
          <w:cs/>
          <w:lang w:bidi="bn-BD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ফরম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ওপেন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হবে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ফরমের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নির্ধারিত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শূন্যস্থানগুলো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পূরণ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শেষে</w:t>
      </w:r>
      <w:r w:rsidRPr="00F91D4B">
        <w:rPr>
          <w:rFonts w:ascii="SutonnyOMJ" w:hAnsi="SutonnyOMJ" w:cs="SutonnyOMJ"/>
          <w:sz w:val="24"/>
          <w:szCs w:val="24"/>
        </w:rPr>
        <w:t xml:space="preserve">  </w:t>
      </w:r>
      <w:r w:rsidRPr="00F91D4B">
        <w:rPr>
          <w:rFonts w:ascii="Times New Roman" w:hAnsi="Times New Roman" w:cs="Times New Roman"/>
          <w:sz w:val="24"/>
          <w:szCs w:val="24"/>
        </w:rPr>
        <w:t>Reigster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বাটনে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কিল্ক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করুন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E86FDC" w:rsidRPr="00F91D4B" w:rsidRDefault="00E86FDC" w:rsidP="00E86F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ফরমে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প্রদানকৃত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আপনার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মুঠোফোন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তাৎক্ষণিকভাবে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একটি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কোড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পৌছে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যাবে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পর্দায়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প্রদর্শিত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ডায়ালগ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বক্সে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মুঠোফোনে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প্রেরণকৃত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কোডটি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প্রদান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করুন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এবার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color w:val="000000" w:themeColor="text1"/>
          <w:sz w:val="24"/>
          <w:szCs w:val="24"/>
        </w:rPr>
        <w:t>Active</w:t>
      </w:r>
      <w:r w:rsidRPr="00F91D4B">
        <w:rPr>
          <w:rFonts w:ascii="SutonnyOMJ" w:hAnsi="SutonnyOMJ" w:cs="SutonnyOMJ"/>
          <w:color w:val="000000" w:themeColor="text1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বাটনে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ক্লিক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করলেই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পর্দায়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দেখতে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পাবেন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sz w:val="24"/>
          <w:szCs w:val="24"/>
        </w:rPr>
        <w:t>“Welcome to Taxpayer’s Identification Number (TIN) Registration/Re-registration”</w:t>
      </w:r>
    </w:p>
    <w:p w:rsidR="00E86FDC" w:rsidRPr="00F91D4B" w:rsidRDefault="00E86FDC" w:rsidP="00E86FDC">
      <w:pPr>
        <w:pStyle w:val="ListParagraph"/>
        <w:jc w:val="both"/>
        <w:rPr>
          <w:rFonts w:ascii="SutonnyOMJ" w:hAnsi="SutonnyOMJ" w:cs="SutonnyOMJ"/>
          <w:sz w:val="24"/>
          <w:szCs w:val="24"/>
          <w:lang w:bidi="bn-BD"/>
        </w:rPr>
      </w:pPr>
    </w:p>
    <w:p w:rsidR="00B87F2C" w:rsidRPr="00F91D4B" w:rsidRDefault="009C17F9" w:rsidP="00E86FDC">
      <w:pPr>
        <w:pStyle w:val="ListParagraph"/>
        <w:jc w:val="both"/>
        <w:rPr>
          <w:rFonts w:ascii="SutonnyOMJ" w:hAnsi="SutonnyOMJ" w:cs="SutonnyOMJ"/>
          <w:sz w:val="24"/>
          <w:szCs w:val="24"/>
          <w:lang w:bidi="bn-BD"/>
        </w:rPr>
      </w:pPr>
      <w:r>
        <w:rPr>
          <w:rFonts w:ascii="SutonnyOMJ" w:hAnsi="SutonnyOMJ" w:cs="SutonnyOMJ"/>
          <w:noProof/>
          <w:sz w:val="24"/>
          <w:szCs w:val="24"/>
          <w:lang w:eastAsia="zh-TW" w:bidi="bn-BD"/>
        </w:rPr>
        <w:pict>
          <v:shape id="_x0000_s1027" type="#_x0000_t202" style="position:absolute;left:0;text-align:left;margin-left:26.1pt;margin-top:16.1pt;width:429.05pt;height:44.6pt;z-index:251662336;mso-width-relative:margin;mso-height-relative:margin">
            <v:textbox style="mso-next-textbox:#_x0000_s1027">
              <w:txbxContent>
                <w:p w:rsidR="00F91D4B" w:rsidRPr="002702C0" w:rsidRDefault="00F91D4B" w:rsidP="00B87F2C">
                  <w:pPr>
                    <w:jc w:val="center"/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</w:pP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BD"/>
                    </w:rPr>
                    <w:t xml:space="preserve">ক)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প্রাপ্তবয়স্ক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ও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অপ্রাপ্তবয়স্ক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বাংলাদেশী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নাগরিকের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জন্য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টিআইএন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রেজিস্ট্রেশন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ও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রি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>-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রেজিস্ট্রেশনের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2702C0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নিয়ম</w:t>
                  </w:r>
                  <w:r w:rsidRPr="002702C0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>:</w:t>
                  </w:r>
                </w:p>
                <w:p w:rsidR="00F91D4B" w:rsidRDefault="00F91D4B"/>
              </w:txbxContent>
            </v:textbox>
          </v:shape>
        </w:pict>
      </w:r>
    </w:p>
    <w:p w:rsidR="00B87F2C" w:rsidRDefault="00B87F2C" w:rsidP="00E86FDC">
      <w:pPr>
        <w:jc w:val="both"/>
        <w:rPr>
          <w:rFonts w:ascii="NikoshBAN" w:hAnsi="NikoshBAN" w:cs="NikoshBAN"/>
          <w:b/>
          <w:bCs/>
          <w:sz w:val="24"/>
          <w:szCs w:val="24"/>
          <w:u w:val="single"/>
          <w:lang w:bidi="bn-BD"/>
        </w:rPr>
      </w:pPr>
    </w:p>
    <w:p w:rsidR="00E86FDC" w:rsidRPr="00E86FDC" w:rsidRDefault="00E86FDC" w:rsidP="00E86FDC">
      <w:pPr>
        <w:jc w:val="both"/>
        <w:rPr>
          <w:rFonts w:ascii="NikoshBAN" w:hAnsi="NikoshBAN" w:cs="NikoshBAN"/>
          <w:b/>
          <w:sz w:val="24"/>
          <w:szCs w:val="24"/>
          <w:u w:val="single"/>
          <w:lang w:bidi="bn-BD"/>
        </w:rPr>
      </w:pPr>
    </w:p>
    <w:p w:rsidR="00E86FDC" w:rsidRPr="00E86FDC" w:rsidRDefault="00E86FDC" w:rsidP="00E86FDC">
      <w:pPr>
        <w:pStyle w:val="ListParagraph"/>
        <w:jc w:val="both"/>
        <w:rPr>
          <w:rFonts w:ascii="NikoshBAN" w:hAnsi="NikoshBAN" w:cs="NikoshBAN"/>
          <w:color w:val="000000" w:themeColor="text1"/>
          <w:sz w:val="24"/>
          <w:szCs w:val="24"/>
        </w:rPr>
      </w:pPr>
    </w:p>
    <w:p w:rsidR="00E86FDC" w:rsidRPr="00E54EAA" w:rsidRDefault="00E86FDC" w:rsidP="00E54EAA">
      <w:pPr>
        <w:pStyle w:val="ListParagraph"/>
        <w:numPr>
          <w:ilvl w:val="0"/>
          <w:numId w:val="1"/>
        </w:numPr>
        <w:jc w:val="both"/>
        <w:rPr>
          <w:rFonts w:ascii="SutonnyOMJ" w:hAnsi="SutonnyOMJ" w:cs="SutonnyOMJ"/>
          <w:sz w:val="24"/>
          <w:szCs w:val="24"/>
        </w:rPr>
      </w:pPr>
      <w:r w:rsidRPr="00F91D4B">
        <w:rPr>
          <w:rFonts w:ascii="Times New Roman" w:hAnsi="Times New Roman" w:cs="Times New Roman"/>
          <w:color w:val="000000" w:themeColor="text1"/>
          <w:sz w:val="24"/>
          <w:szCs w:val="24"/>
        </w:rPr>
        <w:t>TIN Application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মেনুতে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ক্লিক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করুন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এবার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="00F91D4B">
        <w:rPr>
          <w:rFonts w:ascii="SutonnyOMJ" w:hAnsi="SutonnyOMJ" w:cs="SutonnyOMJ" w:hint="cs"/>
          <w:sz w:val="24"/>
          <w:szCs w:val="24"/>
          <w:cs/>
          <w:lang w:bidi="bn-BD"/>
        </w:rPr>
        <w:t xml:space="preserve"> </w:t>
      </w:r>
      <w:r w:rsidR="00F91D4B" w:rsidRPr="00F91D4B">
        <w:rPr>
          <w:rFonts w:ascii="Times New Roman" w:hAnsi="Times New Roman" w:cs="Times New Roman"/>
          <w:sz w:val="24"/>
          <w:szCs w:val="24"/>
        </w:rPr>
        <w:t>Registration/Re-registration</w:t>
      </w:r>
      <w:r w:rsidR="00F91D4B">
        <w:rPr>
          <w:rFonts w:ascii="SutonnyOMJ" w:hAnsi="SutonnyOMJ" w:cs="SutonnyOMJ" w:hint="cs"/>
          <w:sz w:val="24"/>
          <w:szCs w:val="24"/>
          <w:cs/>
          <w:lang w:bidi="bn-BD"/>
        </w:rPr>
        <w:t xml:space="preserve"> 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ফরমে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প্রদর্শিত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শূণ্যস্থানগুলো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পূরণ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sz w:val="24"/>
          <w:szCs w:val="24"/>
        </w:rPr>
        <w:t>Go to next</w:t>
      </w:r>
      <w:r w:rsidRPr="00F91D4B">
        <w:rPr>
          <w:rFonts w:ascii="SutonnyOMJ" w:hAnsi="SutonnyOMJ" w:cs="SutonnyOMJ"/>
          <w:color w:val="FFFFFF" w:themeColor="background1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চাপুন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E86FDC" w:rsidRPr="00E86FDC" w:rsidRDefault="00E86FDC" w:rsidP="00E86FDC">
      <w:pPr>
        <w:pStyle w:val="ListParagraph"/>
        <w:numPr>
          <w:ilvl w:val="0"/>
          <w:numId w:val="1"/>
        </w:numPr>
        <w:jc w:val="both"/>
        <w:rPr>
          <w:rFonts w:ascii="NikoshBAN" w:hAnsi="NikoshBAN" w:cs="NikoshBAN"/>
          <w:sz w:val="24"/>
          <w:szCs w:val="24"/>
        </w:rPr>
      </w:pPr>
      <w:r w:rsidRPr="00F91D4B">
        <w:rPr>
          <w:rFonts w:ascii="Times New Roman" w:hAnsi="Times New Roman" w:cs="Times New Roman"/>
          <w:sz w:val="24"/>
          <w:szCs w:val="24"/>
        </w:rPr>
        <w:t>Basic information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ফরমে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প্রয়োজনীয়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দিয়ে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শূণ্যস্থানগুলো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পূরণ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করুন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E86FDC">
        <w:rPr>
          <w:rFonts w:ascii="NikoshBAN" w:hAnsi="NikoshBAN" w:cs="NikoshBAN"/>
          <w:color w:val="000000" w:themeColor="text1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sz w:val="24"/>
          <w:szCs w:val="24"/>
        </w:rPr>
        <w:t>Go to next</w:t>
      </w:r>
      <w:r w:rsidRPr="00E86FDC">
        <w:rPr>
          <w:rFonts w:ascii="NikoshBAN" w:hAnsi="NikoshBAN" w:cs="NikoshBAN"/>
          <w:color w:val="FFFFFF" w:themeColor="background1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বাটনে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কিল্ক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bn-IN"/>
        </w:rPr>
        <w:t>করুন</w:t>
      </w:r>
      <w:r w:rsidRPr="00E86FDC">
        <w:rPr>
          <w:rFonts w:ascii="NikoshBAN" w:hAnsi="NikoshBAN" w:cs="NikoshBAN"/>
          <w:sz w:val="24"/>
          <w:szCs w:val="24"/>
        </w:rPr>
        <w:t xml:space="preserve"> </w:t>
      </w:r>
      <w:r w:rsidRPr="00E86FDC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E86FDC" w:rsidRPr="002702C0" w:rsidRDefault="00E86FDC" w:rsidP="002702C0">
      <w:pPr>
        <w:jc w:val="both"/>
        <w:rPr>
          <w:rFonts w:ascii="NikoshBAN" w:hAnsi="NikoshBAN" w:cs="NikoshBAN"/>
          <w:sz w:val="24"/>
          <w:szCs w:val="24"/>
          <w:lang w:bidi="bn-BD"/>
        </w:rPr>
      </w:pPr>
    </w:p>
    <w:p w:rsidR="00E86FDC" w:rsidRPr="00F91D4B" w:rsidRDefault="00E86FDC" w:rsidP="00E86FDC">
      <w:pPr>
        <w:pStyle w:val="ListParagraph"/>
        <w:numPr>
          <w:ilvl w:val="0"/>
          <w:numId w:val="1"/>
        </w:numPr>
        <w:jc w:val="both"/>
        <w:rPr>
          <w:rFonts w:ascii="SutonnyOMJ" w:hAnsi="SutonnyOMJ" w:cs="SutonnyOMJ"/>
          <w:sz w:val="24"/>
          <w:szCs w:val="24"/>
        </w:rPr>
      </w:pP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প্রাপ্ত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বয়স্ক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ও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অপ্রাপ্তবয়স্ক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বাংলাদেশী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নাগরিকের</w:t>
      </w:r>
      <w:r w:rsidRPr="00F91D4B">
        <w:rPr>
          <w:rFonts w:ascii="SutonnyOMJ" w:hAnsi="SutonnyOMJ" w:cs="SutonnyOMJ"/>
          <w:sz w:val="24"/>
          <w:szCs w:val="24"/>
        </w:rPr>
        <w:t xml:space="preserve"> (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যাদের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জাতীয়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পরিচিতি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নেই</w:t>
      </w:r>
      <w:r w:rsidRPr="00F91D4B">
        <w:rPr>
          <w:rFonts w:ascii="SutonnyOMJ" w:hAnsi="SutonnyOMJ" w:cs="SutonnyOMJ"/>
          <w:sz w:val="24"/>
          <w:szCs w:val="24"/>
        </w:rPr>
        <w:t xml:space="preserve">)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ক্ষেত্রে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পর্যায়ে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এসে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ডিজিটাল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ফরম্যাটে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সদ্য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তোলা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কপি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পাসপোর্ট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সাইজ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ছবি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আপলোড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হবে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E86FDC" w:rsidRPr="00E86FDC" w:rsidRDefault="00E86FDC" w:rsidP="00E86FDC">
      <w:pPr>
        <w:pStyle w:val="ListParagraph"/>
        <w:jc w:val="both"/>
        <w:rPr>
          <w:rFonts w:ascii="NikoshBAN" w:hAnsi="NikoshBAN" w:cs="NikoshBAN"/>
          <w:sz w:val="24"/>
          <w:szCs w:val="24"/>
        </w:rPr>
      </w:pPr>
    </w:p>
    <w:p w:rsidR="00E86FDC" w:rsidRPr="004462CB" w:rsidRDefault="00E86FDC" w:rsidP="004462CB">
      <w:pPr>
        <w:pStyle w:val="ListParagraph"/>
        <w:numPr>
          <w:ilvl w:val="0"/>
          <w:numId w:val="1"/>
        </w:numPr>
        <w:jc w:val="both"/>
        <w:rPr>
          <w:rFonts w:ascii="SutonnyOMJ" w:hAnsi="SutonnyOMJ" w:cs="SutonnyOMJ"/>
          <w:sz w:val="24"/>
          <w:szCs w:val="24"/>
        </w:rPr>
      </w:pPr>
      <w:r w:rsidRPr="00F91D4B">
        <w:rPr>
          <w:rFonts w:ascii="Times New Roman" w:hAnsi="Times New Roman" w:cs="Times New Roman"/>
          <w:sz w:val="24"/>
          <w:szCs w:val="24"/>
        </w:rPr>
        <w:t>Final preview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ফরমে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প্রদর্শিত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আপনার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দেয়া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তথ্যগুলো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সঠিক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আছে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কিনা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শেষ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বারের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মতো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যাচাই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করুন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সব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কিছু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ঠিক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থাকলে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Times New Roman" w:hAnsi="Times New Roman" w:cs="Times New Roman"/>
          <w:sz w:val="24"/>
          <w:szCs w:val="24"/>
        </w:rPr>
        <w:t>Final preview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একেবারে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নীচে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চেক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বক্সে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চিহ্ন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দিন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4462CB" w:rsidRPr="004462CB" w:rsidRDefault="004462CB" w:rsidP="004462CB">
      <w:pPr>
        <w:jc w:val="both"/>
        <w:rPr>
          <w:rFonts w:ascii="SutonnyOMJ" w:hAnsi="SutonnyOMJ" w:cs="SutonnyOMJ"/>
          <w:sz w:val="24"/>
          <w:szCs w:val="24"/>
          <w:cs/>
          <w:lang w:bidi="bn-BD"/>
        </w:rPr>
      </w:pPr>
    </w:p>
    <w:p w:rsidR="00E86FDC" w:rsidRPr="00F91D4B" w:rsidRDefault="00E86FDC" w:rsidP="00E86FDC">
      <w:pPr>
        <w:pStyle w:val="ListParagraph"/>
        <w:numPr>
          <w:ilvl w:val="0"/>
          <w:numId w:val="1"/>
        </w:numPr>
        <w:jc w:val="both"/>
        <w:rPr>
          <w:rFonts w:ascii="SutonnyOMJ" w:hAnsi="SutonnyOMJ" w:cs="SutonnyOMJ"/>
          <w:sz w:val="24"/>
          <w:szCs w:val="24"/>
        </w:rPr>
      </w:pP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এরপর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sz w:val="24"/>
          <w:szCs w:val="24"/>
        </w:rPr>
        <w:t>Submit Application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বাটনে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ক্লিক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করলেই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OMJ" w:hAnsi="SutonnyOMJ" w:cs="SutonnyOMJ"/>
          <w:sz w:val="24"/>
          <w:szCs w:val="24"/>
        </w:rPr>
        <w:t>/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রি</w:t>
      </w:r>
      <w:r w:rsidRPr="00F91D4B">
        <w:rPr>
          <w:rFonts w:ascii="SutonnyOMJ" w:hAnsi="SutonnyOMJ" w:cs="SutonnyOMJ"/>
          <w:sz w:val="24"/>
          <w:szCs w:val="24"/>
        </w:rPr>
        <w:t>-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রেজিস্ট্রেশনকারী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নতুন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4462CB">
        <w:rPr>
          <w:rFonts w:ascii="SutonnyMJ" w:hAnsi="SutonnyMJ" w:cs="Times New Roman"/>
          <w:sz w:val="24"/>
          <w:szCs w:val="24"/>
        </w:rPr>
        <w:t>12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ডিজিটের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পাবেন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তবে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প্রাপ্তবয়স্ক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ও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অপ্রাপ্তবয়স্ক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আবেদনকারী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যার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জ</w:t>
      </w:r>
      <w:r w:rsidR="004462CB">
        <w:rPr>
          <w:rFonts w:ascii="SutonnyOMJ" w:hAnsi="SutonnyOMJ" w:cs="SutonnyOMJ" w:hint="cs"/>
          <w:sz w:val="24"/>
          <w:szCs w:val="24"/>
          <w:cs/>
          <w:lang w:bidi="bn-BD"/>
        </w:rPr>
        <w:t>া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তীয়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পরিচিতি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নেই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এব</w:t>
      </w:r>
      <w:r w:rsidRPr="004462CB">
        <w:rPr>
          <w:rFonts w:ascii="SutonnyMJ" w:hAnsi="SutonnyMJ" w:cs="SutonnyOMJ"/>
          <w:sz w:val="24"/>
          <w:szCs w:val="24"/>
        </w:rPr>
        <w:t>s</w:t>
      </w:r>
      <w:r w:rsidRPr="00F91D4B">
        <w:rPr>
          <w:rFonts w:ascii="SutonnyOMJ" w:hAnsi="SutonnyOMJ" w:cs="SutonnyOMJ"/>
          <w:sz w:val="24"/>
          <w:szCs w:val="24"/>
        </w:rPr>
        <w:t xml:space="preserve"> ‍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যিনি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পাসপোর্টের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মাধ্যমে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এবং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রি</w:t>
      </w:r>
      <w:r w:rsidRPr="00F91D4B">
        <w:rPr>
          <w:rFonts w:ascii="SutonnyOMJ" w:hAnsi="SutonnyOMJ" w:cs="SutonnyOMJ"/>
          <w:sz w:val="24"/>
          <w:szCs w:val="24"/>
        </w:rPr>
        <w:t>-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চান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তিনি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একটি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sz w:val="24"/>
          <w:szCs w:val="24"/>
        </w:rPr>
        <w:t>Ticket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পাবেন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Times New Roman" w:hAnsi="Times New Roman" w:cs="Times New Roman"/>
          <w:sz w:val="24"/>
          <w:szCs w:val="24"/>
        </w:rPr>
        <w:t>Ticket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প্রিন্ট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তাতে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উল্লিখিত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নিয়ম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অনুসরণ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বর্ণিত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ঠিকানায়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যোগাযোগ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হবে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B87F2C" w:rsidRPr="00F91D4B" w:rsidRDefault="00B87F2C" w:rsidP="00F91D4B">
      <w:pPr>
        <w:pStyle w:val="ListParagraph"/>
        <w:jc w:val="both"/>
        <w:rPr>
          <w:rFonts w:ascii="SutonnyOMJ" w:hAnsi="SutonnyOMJ" w:cs="SutonnyOMJ"/>
          <w:sz w:val="24"/>
          <w:szCs w:val="24"/>
        </w:rPr>
      </w:pPr>
    </w:p>
    <w:p w:rsidR="00B87F2C" w:rsidRDefault="009C17F9" w:rsidP="00B87F2C">
      <w:pPr>
        <w:jc w:val="both"/>
        <w:rPr>
          <w:rFonts w:ascii="NikoshBAN" w:hAnsi="NikoshBAN" w:cs="NikoshBAN"/>
          <w:sz w:val="24"/>
          <w:szCs w:val="24"/>
          <w:lang w:bidi="bn-BD"/>
        </w:rPr>
      </w:pPr>
      <w:r>
        <w:rPr>
          <w:rFonts w:ascii="NikoshBAN" w:hAnsi="NikoshBAN" w:cs="NikoshBAN"/>
          <w:noProof/>
          <w:sz w:val="24"/>
          <w:szCs w:val="24"/>
          <w:lang w:eastAsia="zh-TW" w:bidi="bn-BD"/>
        </w:rPr>
        <w:pict>
          <v:shape id="_x0000_s1028" type="#_x0000_t202" style="position:absolute;left:0;text-align:left;margin-left:13.3pt;margin-top:8pt;width:445.05pt;height:63.4pt;z-index:251664384;mso-width-relative:margin;mso-height-relative:margin">
            <v:textbox style="mso-next-textbox:#_x0000_s1028">
              <w:txbxContent>
                <w:p w:rsidR="00F91D4B" w:rsidRPr="00F91D4B" w:rsidRDefault="00F91D4B" w:rsidP="00B87F2C">
                  <w:pPr>
                    <w:jc w:val="center"/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</w:pP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BD"/>
                    </w:rPr>
                    <w:t xml:space="preserve">খ)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লিমিটেড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কোম্পানিসহ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রেজিস্ট্রার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অব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জয়েন্ট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স্টক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কোম্পানিজ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এন্ড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ফার্মস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(RJSC)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এ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রেজিস্ট্রেশনকৃত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এবং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অ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>-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রেজিস্ট্রেশনকৃত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ফার্মের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ক্ষেত্রে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টিআইএন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="005B3CA8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রেজিস্ট্র</w:t>
                  </w:r>
                  <w:r w:rsidR="005B3CA8">
                    <w:rPr>
                      <w:rFonts w:ascii="SutonnyOMJ" w:hAnsi="SutonnyOMJ" w:cs="SutonnyOMJ" w:hint="cs"/>
                      <w:b/>
                      <w:bCs/>
                      <w:sz w:val="28"/>
                      <w:szCs w:val="28"/>
                      <w:cs/>
                      <w:lang w:bidi="bn-BD"/>
                    </w:rPr>
                    <w:t>েশ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ন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ও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 xml:space="preserve">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রি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>-</w:t>
                  </w:r>
                  <w:r w:rsidR="005B3CA8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 xml:space="preserve">রেজিস্ট্রেশনের </w:t>
                  </w:r>
                  <w:r w:rsidRPr="00F91D4B">
                    <w:rPr>
                      <w:rFonts w:ascii="SutonnyOMJ" w:hAnsi="SutonnyOMJ" w:cs="SutonnyOMJ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নিয়ম</w:t>
                  </w:r>
                  <w:r w:rsidRPr="00F91D4B">
                    <w:rPr>
                      <w:rFonts w:ascii="SutonnyOMJ" w:hAnsi="SutonnyOMJ" w:cs="SutonnyOMJ"/>
                      <w:b/>
                      <w:sz w:val="28"/>
                      <w:szCs w:val="28"/>
                    </w:rPr>
                    <w:t>:</w:t>
                  </w:r>
                </w:p>
                <w:p w:rsidR="00F91D4B" w:rsidRDefault="00F91D4B"/>
              </w:txbxContent>
            </v:textbox>
          </v:shape>
        </w:pict>
      </w:r>
    </w:p>
    <w:p w:rsidR="00B87F2C" w:rsidRPr="00B87F2C" w:rsidRDefault="00B87F2C" w:rsidP="00B87F2C">
      <w:pPr>
        <w:jc w:val="both"/>
        <w:rPr>
          <w:rFonts w:ascii="NikoshBAN" w:hAnsi="NikoshBAN" w:cs="NikoshBAN"/>
          <w:sz w:val="24"/>
          <w:szCs w:val="24"/>
          <w:cs/>
          <w:lang w:bidi="bn-BD"/>
        </w:rPr>
      </w:pPr>
    </w:p>
    <w:p w:rsidR="00E86FDC" w:rsidRPr="00B87F2C" w:rsidRDefault="00E86FDC" w:rsidP="00B87F2C">
      <w:pPr>
        <w:jc w:val="both"/>
        <w:rPr>
          <w:rFonts w:ascii="NikoshBAN" w:hAnsi="NikoshBAN" w:cs="NikoshBAN"/>
          <w:sz w:val="24"/>
          <w:szCs w:val="24"/>
          <w:lang w:bidi="bn-BD"/>
        </w:rPr>
      </w:pPr>
    </w:p>
    <w:p w:rsidR="00E86FDC" w:rsidRPr="00403837" w:rsidRDefault="00E86FDC" w:rsidP="00E86FDC">
      <w:pPr>
        <w:pStyle w:val="ListParagraph"/>
        <w:numPr>
          <w:ilvl w:val="0"/>
          <w:numId w:val="2"/>
        </w:numPr>
        <w:jc w:val="both"/>
        <w:rPr>
          <w:rFonts w:ascii="SutonnyOMJ" w:hAnsi="SutonnyOMJ" w:cs="SutonnyOMJ"/>
          <w:sz w:val="24"/>
          <w:szCs w:val="24"/>
        </w:rPr>
      </w:pP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পূর্বের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বর্ণনানুযায়ী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বিভিন্ন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ধাপ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অনুসরণ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করুন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403837" w:rsidRPr="00403837" w:rsidRDefault="00403837" w:rsidP="00403837">
      <w:pPr>
        <w:pStyle w:val="ListParagraph"/>
        <w:numPr>
          <w:ilvl w:val="0"/>
          <w:numId w:val="2"/>
        </w:numPr>
        <w:jc w:val="both"/>
        <w:rPr>
          <w:rFonts w:ascii="SutonnyOMJ" w:hAnsi="SutonnyOMJ" w:cs="SutonnyOMJ"/>
          <w:sz w:val="24"/>
          <w:szCs w:val="24"/>
          <w:cs/>
        </w:rPr>
      </w:pPr>
      <w:r>
        <w:rPr>
          <w:rFonts w:ascii="SutonnyOMJ" w:hAnsi="SutonnyOMJ" w:cs="SutonnyOMJ"/>
          <w:sz w:val="24"/>
          <w:szCs w:val="24"/>
          <w:cs/>
          <w:lang w:bidi="bn-IN"/>
        </w:rPr>
        <w:t>কোম্পান</w:t>
      </w:r>
      <w:r>
        <w:rPr>
          <w:rFonts w:ascii="SutonnyOMJ" w:hAnsi="SutonnyOMJ" w:cs="SutonnyOMJ" w:hint="cs"/>
          <w:sz w:val="24"/>
          <w:szCs w:val="24"/>
          <w:cs/>
          <w:lang w:bidi="bn-BD"/>
        </w:rPr>
        <w:t xml:space="preserve">ীর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জন্য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করদাতা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প্রতিষ্ঠানের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নাম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ইনকর্পোরেশন</w:t>
      </w:r>
      <w:r>
        <w:rPr>
          <w:rFonts w:ascii="SutonnyOMJ" w:hAnsi="SutonnyOMJ" w:cs="SutonnyOMJ" w:hint="cs"/>
          <w:sz w:val="24"/>
          <w:szCs w:val="24"/>
          <w:cs/>
          <w:lang w:bidi="bn-BD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ইনকর্পোরেশন</w:t>
      </w:r>
      <w:r>
        <w:rPr>
          <w:rFonts w:ascii="SutonnyOMJ" w:hAnsi="SutonnyOMJ" w:cs="SutonnyOMJ" w:hint="cs"/>
          <w:sz w:val="24"/>
          <w:szCs w:val="24"/>
          <w:cs/>
          <w:lang w:bidi="bn-BD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তারিখ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>
        <w:rPr>
          <w:rFonts w:ascii="SutonnyOMJ" w:hAnsi="SutonnyOMJ" w:cs="SutonnyOMJ"/>
          <w:sz w:val="24"/>
          <w:szCs w:val="24"/>
          <w:cs/>
          <w:lang w:bidi="bn-IN"/>
        </w:rPr>
        <w:t>কোম্পান</w:t>
      </w:r>
      <w:r>
        <w:rPr>
          <w:rFonts w:ascii="SutonnyOMJ" w:hAnsi="SutonnyOMJ" w:cs="SutonnyOMJ" w:hint="cs"/>
          <w:sz w:val="24"/>
          <w:szCs w:val="24"/>
          <w:cs/>
          <w:lang w:bidi="bn-BD"/>
        </w:rPr>
        <w:t xml:space="preserve">ীর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ক্ষমতাপ্রাপ্ত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ব্যক্তির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নাম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পদবী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মোবাইল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ফ্যাক্স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ও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ই</w:t>
      </w:r>
      <w:r w:rsidRPr="00F91D4B">
        <w:rPr>
          <w:rFonts w:ascii="SutonnyOMJ" w:hAnsi="SutonnyOMJ" w:cs="SutonnyOMJ"/>
          <w:sz w:val="24"/>
          <w:szCs w:val="24"/>
        </w:rPr>
        <w:t>-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মেইল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ঠিকানা</w:t>
      </w:r>
      <w:r>
        <w:rPr>
          <w:rFonts w:ascii="SutonnyOMJ" w:hAnsi="SutonnyOMJ" w:cs="SutonnyOMJ" w:hint="cs"/>
          <w:sz w:val="24"/>
          <w:szCs w:val="24"/>
          <w:cs/>
          <w:lang w:bidi="bn-BD"/>
        </w:rPr>
        <w:t>। রি-রেজিস্ট্রেশনের ক্ষেত্রে পূর্বের টিআইএন</w:t>
      </w:r>
      <w:r w:rsidR="00574041">
        <w:rPr>
          <w:rFonts w:ascii="SutonnyOMJ" w:hAnsi="SutonnyOMJ" w:cs="SutonnyOMJ" w:hint="cs"/>
          <w:sz w:val="24"/>
          <w:szCs w:val="24"/>
          <w:cs/>
          <w:lang w:bidi="bn-BD"/>
        </w:rPr>
        <w:t xml:space="preserve"> নম্বর। উল্লেখ্য, </w:t>
      </w:r>
      <w:r w:rsidR="00574041" w:rsidRPr="00F91D4B">
        <w:rPr>
          <w:rFonts w:ascii="SutonnyOMJ" w:hAnsi="SutonnyOMJ" w:cs="SutonnyOMJ"/>
          <w:sz w:val="24"/>
          <w:szCs w:val="24"/>
          <w:cs/>
          <w:lang w:bidi="bn-BD"/>
        </w:rPr>
        <w:t>নিবাসী এবং বাংলাদেশী</w:t>
      </w:r>
      <w:r w:rsidR="00574041">
        <w:rPr>
          <w:rFonts w:ascii="SutonnyOMJ" w:hAnsi="SutonnyOMJ" w:cs="SutonnyOMJ"/>
          <w:sz w:val="24"/>
          <w:szCs w:val="24"/>
          <w:cs/>
          <w:lang w:bidi="bn-BD"/>
        </w:rPr>
        <w:t xml:space="preserve"> নহেন এমন ব্যক্তি বা ব্যক্তিব</w:t>
      </w:r>
      <w:r w:rsidR="00574041">
        <w:rPr>
          <w:rFonts w:ascii="SutonnyOMJ" w:hAnsi="SutonnyOMJ" w:cs="SutonnyOMJ" w:hint="cs"/>
          <w:sz w:val="24"/>
          <w:szCs w:val="24"/>
          <w:cs/>
          <w:lang w:bidi="bn-BD"/>
        </w:rPr>
        <w:t xml:space="preserve">র্গ কোম্পানীর পরিচালক হলে সে  ক্ষেত্রে ১২ ডিজিটের ইটিআইএনের প্রয়োজন নেই। </w:t>
      </w:r>
    </w:p>
    <w:p w:rsidR="00B87F2C" w:rsidRPr="00F91D4B" w:rsidRDefault="00B87F2C" w:rsidP="00B87F2C">
      <w:pPr>
        <w:pStyle w:val="ListParagraph"/>
        <w:jc w:val="both"/>
        <w:rPr>
          <w:rFonts w:ascii="SutonnyOMJ" w:hAnsi="SutonnyOMJ" w:cs="SutonnyOMJ"/>
          <w:sz w:val="24"/>
          <w:szCs w:val="24"/>
        </w:rPr>
      </w:pPr>
    </w:p>
    <w:p w:rsidR="00E86FDC" w:rsidRPr="00403837" w:rsidRDefault="00E86FDC" w:rsidP="00403837">
      <w:pPr>
        <w:pStyle w:val="ListParagraph"/>
        <w:numPr>
          <w:ilvl w:val="0"/>
          <w:numId w:val="2"/>
        </w:numPr>
        <w:jc w:val="both"/>
        <w:rPr>
          <w:rFonts w:ascii="SutonnyOMJ" w:hAnsi="SutonnyOMJ" w:cs="SutonnyOMJ"/>
          <w:sz w:val="24"/>
          <w:szCs w:val="24"/>
          <w:cs/>
        </w:rPr>
      </w:pPr>
      <w:r w:rsidRPr="00F91D4B">
        <w:rPr>
          <w:rFonts w:ascii="Times New Roman" w:hAnsi="Times New Roman" w:cs="Times New Roman"/>
          <w:b/>
          <w:sz w:val="24"/>
          <w:szCs w:val="24"/>
        </w:rPr>
        <w:t>RJSC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নিবন্ধিত</w:t>
      </w:r>
      <w:r w:rsidR="00403837">
        <w:rPr>
          <w:rFonts w:ascii="SutonnyOMJ" w:hAnsi="SutonnyOMJ" w:cs="SutonnyOMJ" w:hint="cs"/>
          <w:sz w:val="24"/>
          <w:szCs w:val="24"/>
          <w:cs/>
          <w:lang w:bidi="bn-BD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ফার্ম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জন্য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করদাতা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প্রতিষ্ঠানের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নাম</w:t>
      </w:r>
      <w:r w:rsidR="00403837">
        <w:rPr>
          <w:rFonts w:ascii="SutonnyOMJ" w:hAnsi="SutonnyOMJ" w:cs="SutonnyOMJ"/>
          <w:sz w:val="24"/>
          <w:szCs w:val="24"/>
        </w:rPr>
        <w:t>,</w:t>
      </w:r>
      <w:r w:rsidR="00403837">
        <w:rPr>
          <w:rFonts w:ascii="SutonnyOMJ" w:hAnsi="SutonnyOMJ" w:cs="SutonnyOMJ" w:hint="cs"/>
          <w:sz w:val="24"/>
          <w:szCs w:val="24"/>
          <w:cs/>
          <w:lang w:bidi="bn-BD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তারিখ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ফার্মের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ক্ষমতাপ্রাপ্ত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ব্যক্তির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নাম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পদবী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মোবাইল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ফ্যাক্স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ও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ই</w:t>
      </w:r>
      <w:r w:rsidRPr="00F91D4B">
        <w:rPr>
          <w:rFonts w:ascii="SutonnyOMJ" w:hAnsi="SutonnyOMJ" w:cs="SutonnyOMJ"/>
          <w:sz w:val="24"/>
          <w:szCs w:val="24"/>
        </w:rPr>
        <w:t>-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মেইল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ঠিকানা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এবং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ফার্মের</w:t>
      </w:r>
      <w:r w:rsidRPr="00F91D4B">
        <w:rPr>
          <w:rFonts w:ascii="SutonnyOMJ" w:hAnsi="SutonnyOMJ" w:cs="SutonnyOMJ"/>
          <w:sz w:val="24"/>
          <w:szCs w:val="24"/>
        </w:rPr>
        <w:t xml:space="preserve"> 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প্রত্যেক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অংশীদার</w:t>
      </w:r>
      <w:r w:rsidRPr="00F91D4B">
        <w:rPr>
          <w:rFonts w:ascii="SutonnyOMJ" w:hAnsi="SutonnyOMJ" w:cs="SutonnyOMJ"/>
          <w:sz w:val="24"/>
          <w:szCs w:val="30"/>
          <w:cs/>
          <w:lang w:bidi="bn-BD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BD"/>
        </w:rPr>
        <w:t>(নিবাসী এবং বাংলাদেশী নহেন এমন ব্যক্তি বা ব্যক্তিবর্গ</w:t>
      </w:r>
      <w:r w:rsidR="007C4CC7">
        <w:rPr>
          <w:rFonts w:ascii="SutonnyOMJ" w:hAnsi="SutonnyOMJ" w:cs="SutonnyOMJ" w:hint="cs"/>
          <w:sz w:val="24"/>
          <w:szCs w:val="24"/>
          <w:cs/>
          <w:lang w:bidi="bn-BD"/>
        </w:rPr>
        <w:t xml:space="preserve"> ব্যতিত</w:t>
      </w:r>
      <w:r w:rsidRPr="00F91D4B">
        <w:rPr>
          <w:rFonts w:ascii="SutonnyOMJ" w:hAnsi="SutonnyOMJ" w:cs="SutonnyOMJ"/>
          <w:sz w:val="24"/>
          <w:szCs w:val="24"/>
          <w:cs/>
          <w:lang w:bidi="bn-BD"/>
        </w:rPr>
        <w:t xml:space="preserve">) </w:t>
      </w:r>
      <w:r w:rsidR="00F4071D">
        <w:rPr>
          <w:rFonts w:ascii="SutonnyOMJ" w:hAnsi="SutonnyOMJ" w:cs="SutonnyOMJ" w:hint="cs"/>
          <w:sz w:val="24"/>
          <w:szCs w:val="24"/>
          <w:cs/>
          <w:lang w:bidi="bn-BD"/>
        </w:rPr>
        <w:t xml:space="preserve">এর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নবপ্রবর্তিত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4071D">
        <w:rPr>
          <w:rFonts w:ascii="SutonnyMJ" w:hAnsi="SutonnyMJ" w:cs="Times New Roman"/>
          <w:sz w:val="24"/>
          <w:szCs w:val="24"/>
        </w:rPr>
        <w:t xml:space="preserve">12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ডিজিটের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  <w:r w:rsidR="00403837">
        <w:rPr>
          <w:rFonts w:ascii="SutonnyOMJ" w:hAnsi="SutonnyOMJ" w:hint="cs"/>
          <w:sz w:val="24"/>
          <w:szCs w:val="24"/>
          <w:cs/>
          <w:lang w:bidi="bn-BD"/>
        </w:rPr>
        <w:t xml:space="preserve"> </w:t>
      </w:r>
      <w:r w:rsidR="00403837">
        <w:rPr>
          <w:rFonts w:ascii="SutonnyOMJ" w:hAnsi="SutonnyOMJ" w:cs="SutonnyOMJ" w:hint="cs"/>
          <w:sz w:val="24"/>
          <w:szCs w:val="24"/>
          <w:cs/>
          <w:lang w:bidi="bn-BD"/>
        </w:rPr>
        <w:t xml:space="preserve">রি-রেজিস্ট্রেশনের ক্ষেত্রে পূর্বের টিআইএন নম্বর।  </w:t>
      </w:r>
    </w:p>
    <w:p w:rsidR="00E86FDC" w:rsidRPr="00F91D4B" w:rsidRDefault="00E86FDC" w:rsidP="00E86FDC">
      <w:pPr>
        <w:pStyle w:val="ListParagraph"/>
        <w:jc w:val="both"/>
        <w:rPr>
          <w:rFonts w:ascii="SutonnyOMJ" w:hAnsi="SutonnyOMJ" w:cs="SutonnyOMJ"/>
          <w:sz w:val="24"/>
          <w:szCs w:val="24"/>
        </w:rPr>
      </w:pPr>
    </w:p>
    <w:p w:rsidR="00E86FDC" w:rsidRPr="00F91D4B" w:rsidRDefault="00E86FDC" w:rsidP="00E86FDC">
      <w:pPr>
        <w:pStyle w:val="ListParagraph"/>
        <w:numPr>
          <w:ilvl w:val="0"/>
          <w:numId w:val="2"/>
        </w:numPr>
        <w:jc w:val="both"/>
        <w:rPr>
          <w:rFonts w:ascii="SutonnyOMJ" w:hAnsi="SutonnyOMJ" w:cs="SutonnyOMJ"/>
          <w:sz w:val="24"/>
          <w:szCs w:val="24"/>
        </w:rPr>
      </w:pPr>
      <w:r w:rsidRPr="0076589A">
        <w:rPr>
          <w:rFonts w:ascii="Times New Roman" w:hAnsi="Times New Roman" w:cs="Times New Roman"/>
          <w:b/>
          <w:sz w:val="24"/>
          <w:szCs w:val="24"/>
        </w:rPr>
        <w:t>RJSC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তে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</w:t>
      </w:r>
      <w:r w:rsidR="00F4082A">
        <w:rPr>
          <w:rFonts w:ascii="SutonnyOMJ" w:hAnsi="SutonnyOMJ" w:cs="SutonnyOMJ" w:hint="cs"/>
          <w:sz w:val="24"/>
          <w:szCs w:val="24"/>
          <w:cs/>
          <w:lang w:bidi="bn-BD"/>
        </w:rPr>
        <w:t>ে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শনকৃত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নয়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এরূপ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ফার্মের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রেজিস্ট্রেশনের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জন্য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="00F4071D">
        <w:rPr>
          <w:rFonts w:ascii="SutonnyOMJ" w:hAnsi="SutonnyOMJ" w:cs="SutonnyOMJ"/>
          <w:sz w:val="24"/>
          <w:szCs w:val="24"/>
          <w:cs/>
          <w:lang w:bidi="bn-IN"/>
        </w:rPr>
        <w:t>ক্ষম</w:t>
      </w:r>
      <w:r w:rsidR="00F4071D">
        <w:rPr>
          <w:rFonts w:ascii="SutonnyOMJ" w:hAnsi="SutonnyOMJ" w:cs="SutonnyOMJ" w:hint="cs"/>
          <w:sz w:val="24"/>
          <w:szCs w:val="24"/>
          <w:cs/>
          <w:lang w:bidi="bn-BD"/>
        </w:rPr>
        <w:t>তা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প্রাপ্ত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ব্যক্তির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নাম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পদবী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মোবাইল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,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ফ্যাক্স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নম্বর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ও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ই</w:t>
      </w:r>
      <w:r w:rsidRPr="00F91D4B">
        <w:rPr>
          <w:rFonts w:ascii="SutonnyOMJ" w:hAnsi="SutonnyOMJ" w:cs="SutonnyOMJ"/>
          <w:sz w:val="24"/>
          <w:szCs w:val="24"/>
        </w:rPr>
        <w:t>-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মেইল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ঠিকানা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এবং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ফার্মের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প্রত্যেক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অংশীদারের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নবপ্রবর্তিত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4071D">
        <w:rPr>
          <w:rFonts w:ascii="SutonnyMJ" w:hAnsi="SutonnyMJ" w:cs="SutonnyOMJ"/>
          <w:sz w:val="24"/>
          <w:szCs w:val="24"/>
        </w:rPr>
        <w:t>12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ডিজিটের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Mangal"/>
          <w:sz w:val="24"/>
          <w:szCs w:val="24"/>
          <w:cs/>
          <w:lang w:bidi="hi-IN"/>
        </w:rPr>
        <w:t>।</w:t>
      </w:r>
    </w:p>
    <w:p w:rsidR="00E86FDC" w:rsidRPr="00F91D4B" w:rsidRDefault="00E86FDC" w:rsidP="00E86FDC">
      <w:pPr>
        <w:pStyle w:val="ListParagraph"/>
        <w:jc w:val="both"/>
        <w:rPr>
          <w:rFonts w:ascii="SutonnyOMJ" w:hAnsi="SutonnyOMJ" w:cs="SutonnyOMJ"/>
          <w:sz w:val="24"/>
          <w:szCs w:val="24"/>
        </w:rPr>
      </w:pPr>
    </w:p>
    <w:p w:rsidR="00B87F2C" w:rsidRPr="00A67C93" w:rsidRDefault="00E86FDC" w:rsidP="00B87F2C">
      <w:pPr>
        <w:pStyle w:val="ListParagraph"/>
        <w:numPr>
          <w:ilvl w:val="0"/>
          <w:numId w:val="2"/>
        </w:numPr>
        <w:jc w:val="both"/>
        <w:rPr>
          <w:rFonts w:ascii="SutonnyOMJ" w:hAnsi="SutonnyOMJ" w:cs="SutonnyOMJ"/>
          <w:sz w:val="24"/>
          <w:szCs w:val="24"/>
        </w:rPr>
      </w:pP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সকল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প্রক্রিয়া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সম্পন্ন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হলে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আবেদনকারী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কোম্পানি</w:t>
      </w:r>
      <w:r w:rsidRPr="00F91D4B">
        <w:rPr>
          <w:rFonts w:ascii="SutonnyOMJ" w:hAnsi="SutonnyOMJ" w:cs="SutonnyOMJ"/>
          <w:sz w:val="24"/>
          <w:szCs w:val="24"/>
        </w:rPr>
        <w:t>/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ফার্ম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নতুন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টিআইএন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সম্বলিত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সার্টিফিকেট</w:t>
      </w:r>
      <w:r w:rsidRPr="00F91D4B">
        <w:rPr>
          <w:rFonts w:ascii="SutonnyOMJ" w:hAnsi="SutonnyOMJ" w:cs="SutonnyOMJ"/>
          <w:sz w:val="24"/>
          <w:szCs w:val="24"/>
        </w:rPr>
        <w:t xml:space="preserve"> </w:t>
      </w:r>
      <w:r w:rsidRPr="00F91D4B">
        <w:rPr>
          <w:rFonts w:ascii="SutonnyOMJ" w:hAnsi="SutonnyOMJ" w:cs="SutonnyOMJ"/>
          <w:sz w:val="24"/>
          <w:szCs w:val="24"/>
          <w:cs/>
          <w:lang w:bidi="bn-IN"/>
        </w:rPr>
        <w:t>পাবেন</w:t>
      </w:r>
      <w:r w:rsidR="00A67C93">
        <w:rPr>
          <w:rFonts w:ascii="SutonnyMJ" w:hAnsi="SutonnyMJ" w:cs="Mangal" w:hint="cs"/>
          <w:sz w:val="24"/>
          <w:szCs w:val="24"/>
          <w:cs/>
          <w:lang w:bidi="bn-BD"/>
        </w:rPr>
        <w:t xml:space="preserve">। </w:t>
      </w:r>
    </w:p>
    <w:p w:rsidR="00363933" w:rsidRPr="00BB572A" w:rsidRDefault="00363933" w:rsidP="00BB572A">
      <w:pPr>
        <w:rPr>
          <w:rFonts w:ascii="SutonnyOMJ" w:hAnsi="SutonnyOMJ" w:cs="SutonnyOMJ"/>
          <w:sz w:val="24"/>
          <w:szCs w:val="24"/>
          <w:lang w:bidi="bn-BD"/>
        </w:rPr>
      </w:pPr>
    </w:p>
    <w:p w:rsidR="00363933" w:rsidRPr="00BB572A" w:rsidRDefault="009C17F9" w:rsidP="00BB572A">
      <w:pPr>
        <w:jc w:val="both"/>
        <w:rPr>
          <w:rFonts w:ascii="SutonnyOMJ" w:hAnsi="SutonnyOMJ" w:cs="SutonnyOMJ"/>
          <w:sz w:val="24"/>
          <w:szCs w:val="24"/>
          <w:rtl/>
          <w:cs/>
          <w:lang w:bidi="bn-BD"/>
        </w:rPr>
      </w:pPr>
      <w:r w:rsidRPr="009C17F9">
        <w:rPr>
          <w:noProof/>
          <w:rtl/>
          <w:lang w:eastAsia="zh-TW" w:bidi="bn-BD"/>
        </w:rPr>
        <w:pict>
          <v:shape id="_x0000_s1029" type="#_x0000_t202" style="position:absolute;left:0;text-align:left;margin-left:37.3pt;margin-top:13.9pt;width:417.75pt;height:82.65pt;z-index:251666432;mso-width-relative:margin;mso-height-relative:margin">
            <v:textbox style="mso-next-textbox:#_x0000_s1029">
              <w:txbxContent>
                <w:p w:rsidR="00F91D4B" w:rsidRPr="00363933" w:rsidRDefault="00F91D4B" w:rsidP="00B87F2C">
                  <w:pPr>
                    <w:tabs>
                      <w:tab w:val="left" w:pos="5199"/>
                    </w:tabs>
                    <w:jc w:val="center"/>
                    <w:rPr>
                      <w:rFonts w:ascii="SutonnyMJ" w:hAnsi="SutonnyMJ" w:cs="NikoshBAN"/>
                      <w:b/>
                      <w:bCs/>
                      <w:sz w:val="28"/>
                      <w:szCs w:val="28"/>
                    </w:rPr>
                  </w:pPr>
                  <w:r w:rsidRPr="00363933">
                    <w:rPr>
                      <w:rFonts w:ascii="SutonnyMJ" w:hAnsi="SutonnyMJ" w:cs="NikoshBAN"/>
                      <w:b/>
                      <w:bCs/>
                      <w:sz w:val="28"/>
                      <w:szCs w:val="28"/>
                      <w:cs/>
                      <w:lang w:bidi="bn-BD"/>
                    </w:rPr>
                    <w:t xml:space="preserve">গ) </w:t>
                  </w:r>
                  <w:r w:rsidRPr="00363933">
                    <w:rPr>
                      <w:rFonts w:ascii="SutonnyMJ" w:hAnsi="SutonnyMJ" w:cs="NikoshBAN"/>
                      <w:b/>
                      <w:bCs/>
                      <w:sz w:val="28"/>
                      <w:szCs w:val="28"/>
                    </w:rPr>
                    <w:t>cÖvßeq¯‹ I AcÖvßeq¯‹ we‡`kx bvMwiK, e¨w³msN, Awef³ wn›`y cweevi, ¯’vbxq KZ…©cÿ, AvBb Øviv m„</w:t>
                  </w:r>
                  <w:r w:rsidR="00F4071D">
                    <w:rPr>
                      <w:rFonts w:ascii="SutonnyMJ" w:hAnsi="SutonnyMJ" w:cs="NikoshBAN"/>
                      <w:b/>
                      <w:bCs/>
                      <w:sz w:val="28"/>
                      <w:szCs w:val="28"/>
                      <w:cs/>
                      <w:lang w:bidi="bn-IN"/>
                    </w:rPr>
                    <w:t>ষ্ট</w:t>
                  </w:r>
                  <w:r w:rsidRPr="00363933">
                    <w:rPr>
                      <w:rFonts w:ascii="SutonnyMJ" w:hAnsi="SutonnyMJ" w:cs="NikoshBAN"/>
                      <w:b/>
                      <w:bCs/>
                      <w:sz w:val="28"/>
                      <w:szCs w:val="28"/>
                    </w:rPr>
                    <w:t xml:space="preserve"> K…wÎg e¨w³ mË¦v, ‡Kv- Acv‡iwUf †mvmvBwU Ges AvqKi Aa¨v‡`‡ki aviv 2(20) Abyhvqx MwVZ Ab¨vb¨ †Kv¤úvbx Gi wUAvBGb †iwR‡÷ªkb I wi- †iwR‡÷ªk‡bi wbqgt</w:t>
                  </w:r>
                </w:p>
                <w:p w:rsidR="00F91D4B" w:rsidRDefault="00F91D4B"/>
              </w:txbxContent>
            </v:textbox>
          </v:shape>
        </w:pict>
      </w:r>
    </w:p>
    <w:p w:rsidR="00B87F2C" w:rsidRPr="00B87F2C" w:rsidRDefault="00B87F2C" w:rsidP="00B87F2C">
      <w:pPr>
        <w:pStyle w:val="ListParagraph"/>
        <w:rPr>
          <w:rFonts w:ascii="NikoshBAN" w:hAnsi="NikoshBAN" w:cs="NikoshBAN"/>
          <w:sz w:val="24"/>
          <w:szCs w:val="24"/>
        </w:rPr>
      </w:pPr>
    </w:p>
    <w:p w:rsidR="00B87F2C" w:rsidRPr="00E86FDC" w:rsidRDefault="00B87F2C" w:rsidP="00B87F2C">
      <w:pPr>
        <w:pStyle w:val="ListParagraph"/>
        <w:jc w:val="both"/>
        <w:rPr>
          <w:rFonts w:ascii="NikoshBAN" w:hAnsi="NikoshBAN" w:cs="NikoshBAN"/>
          <w:sz w:val="24"/>
          <w:szCs w:val="24"/>
          <w:cs/>
          <w:lang w:bidi="bn-BD"/>
        </w:rPr>
      </w:pPr>
    </w:p>
    <w:p w:rsidR="00E86FDC" w:rsidRPr="00B87F2C" w:rsidRDefault="00E86FDC" w:rsidP="00E86FDC">
      <w:pPr>
        <w:rPr>
          <w:rFonts w:ascii="SutonnyMJ" w:hAnsi="SutonnyMJ" w:cs="NikoshBAN"/>
          <w:sz w:val="24"/>
          <w:szCs w:val="24"/>
        </w:rPr>
      </w:pPr>
    </w:p>
    <w:p w:rsidR="00E86FDC" w:rsidRPr="00B87F2C" w:rsidRDefault="00E86FDC" w:rsidP="00E86FDC">
      <w:pPr>
        <w:tabs>
          <w:tab w:val="left" w:pos="5199"/>
        </w:tabs>
        <w:jc w:val="both"/>
        <w:rPr>
          <w:rFonts w:ascii="SutonnyMJ" w:hAnsi="SutonnyMJ" w:cs="NikoshBAN"/>
          <w:b/>
          <w:bCs/>
          <w:sz w:val="24"/>
          <w:szCs w:val="24"/>
          <w:lang w:bidi="bn-BD"/>
        </w:rPr>
      </w:pPr>
    </w:p>
    <w:p w:rsidR="00E86FDC" w:rsidRPr="00B87F2C" w:rsidRDefault="00E86FDC" w:rsidP="00E86FDC">
      <w:pPr>
        <w:pStyle w:val="ListParagraph"/>
        <w:numPr>
          <w:ilvl w:val="0"/>
          <w:numId w:val="3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cÖvßeq¯‹ we‡`kx bvMwi‡Ki wUAvBGb †iwR‡÷ªk‡bi Rb¨ cvm‡cvU© b¤^i, wfmv b¤^i, wewb‡qvM †evW© †_‡K cÖvß †iwR‡÷ªkb b¤^i (cÖ‡hvR¨Zv Abyhvqx), m`¨ †Zvjv wWwRUvj dig¨v‡Ui cvm‡</w:t>
      </w:r>
      <w:r w:rsidR="00F4071D">
        <w:rPr>
          <w:rFonts w:ascii="SutonnyMJ" w:hAnsi="SutonnyMJ" w:cs="NikoshBAN"/>
          <w:sz w:val="24"/>
          <w:szCs w:val="24"/>
        </w:rPr>
        <w:t>cvU© mvBR Qwe, c~‡e©i wUAvBGb (</w:t>
      </w:r>
      <w:r w:rsidRPr="00B87F2C">
        <w:rPr>
          <w:rFonts w:ascii="SutonnyMJ" w:hAnsi="SutonnyMJ" w:cs="NikoshBAN"/>
          <w:sz w:val="24"/>
          <w:szCs w:val="24"/>
        </w:rPr>
        <w:t>wi-‡iwR‡÷ªk‡bi †ÿ‡Î) Ges AcÖvß eq¯‹ we‡`kx bvMwi‡Ki wUAvBGb †iwR‡÷ªk‡bi Rb¨ wb‡Ri Ges Awffve‡Ki cvm‡cvU© b¤^i, wfmv b¤^i, m`¨ †Zvjv wWwRUvj dig¨v‡Ui cv</w:t>
      </w:r>
      <w:r w:rsidR="00F4071D">
        <w:rPr>
          <w:rFonts w:ascii="SutonnyMJ" w:hAnsi="SutonnyMJ" w:cs="NikoshBAN"/>
          <w:sz w:val="24"/>
          <w:szCs w:val="24"/>
        </w:rPr>
        <w:t>m‡cvU© mvBR Qwe, c~‡e©i wUAvBGb</w:t>
      </w:r>
      <w:r w:rsidR="00F4071D">
        <w:rPr>
          <w:rFonts w:ascii="SutonnyMJ" w:hAnsi="SutonnyMJ" w:cs="NikoshBAN" w:hint="cs"/>
          <w:sz w:val="24"/>
          <w:szCs w:val="24"/>
          <w:cs/>
          <w:lang w:bidi="bn-BD"/>
        </w:rPr>
        <w:t xml:space="preserve"> </w:t>
      </w:r>
      <w:r w:rsidRPr="00B87F2C">
        <w:rPr>
          <w:rFonts w:ascii="SutonnyMJ" w:hAnsi="SutonnyMJ" w:cs="NikoshBAN"/>
          <w:sz w:val="24"/>
          <w:szCs w:val="24"/>
        </w:rPr>
        <w:t>(†iwR‡÷ªk‡bi †ÿ‡Î)|</w:t>
      </w:r>
    </w:p>
    <w:p w:rsidR="00E86FDC" w:rsidRPr="00B87F2C" w:rsidRDefault="00E86FDC" w:rsidP="00E86FDC">
      <w:pPr>
        <w:pStyle w:val="ListParagraph"/>
        <w:numPr>
          <w:ilvl w:val="0"/>
          <w:numId w:val="3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e¨w³msN/Awef³ wn›`y cwiev‡ii †ÿ‡Î wUAvBGb †iwR‡÷ªk‡bi Rb¨ ÿgZv cÖvß e¨w³/KZ©vi becÖewZ©Z 12 wWwR‡Ui wUAvBGb, c~‡e©i wUAvBGb (wi-†iwR‡÷ªk‡bi †ÿ‡Î) cÖ`vb Ki‡Z n‡e|</w:t>
      </w:r>
    </w:p>
    <w:p w:rsidR="00E86FDC" w:rsidRPr="00B87F2C" w:rsidRDefault="00E86FDC" w:rsidP="00E86FDC">
      <w:pPr>
        <w:pStyle w:val="ListParagraph"/>
        <w:numPr>
          <w:ilvl w:val="0"/>
          <w:numId w:val="3"/>
        </w:numPr>
        <w:tabs>
          <w:tab w:val="left" w:pos="5199"/>
        </w:tabs>
        <w:jc w:val="both"/>
        <w:rPr>
          <w:rFonts w:ascii="SutonnyMJ" w:hAnsi="SutonnyMJ" w:cs="NikoshBAN"/>
        </w:rPr>
      </w:pPr>
      <w:r w:rsidRPr="00B87F2C">
        <w:rPr>
          <w:rFonts w:ascii="SutonnyMJ" w:hAnsi="SutonnyMJ" w:cs="NikoshBAN"/>
          <w:sz w:val="24"/>
          <w:szCs w:val="24"/>
        </w:rPr>
        <w:t>¯’vbxq KZ©…cÿ, AvBb Øviv m„ó K…wÎg e¨w³mË¡v †Kv- Acv‡iwUf †mvmvBwU Ges AvqKi Aa¨v‡`‡ki aviv 2(20) Abyhvqx MwVZ  Ab¨vb¨ †Kv¤úvwb Gi †ÿ‡Î wUAvBGb †iwR‡÷ªk‡bi Rb¨ Ki`vZv cÖwZôv‡bi bvg, wVKvbv, d¨v· b¤^i I B-‡gBj AvBwW, c~‡e©i wUAvBGb (wi-</w:t>
      </w:r>
      <w:r w:rsidRPr="00B87F2C">
        <w:rPr>
          <w:rFonts w:ascii="SutonnyMJ" w:hAnsi="SutonnyMJ" w:cs="NikoshBAN"/>
        </w:rPr>
        <w:t xml:space="preserve">†iwR‡÷ªk‡bi †ÿ‡Î) cÖ`vb Ki‡Z n‡e | </w:t>
      </w:r>
    </w:p>
    <w:p w:rsidR="00E86FDC" w:rsidRDefault="00E86FDC" w:rsidP="00E86FDC">
      <w:pPr>
        <w:tabs>
          <w:tab w:val="left" w:pos="5199"/>
        </w:tabs>
        <w:jc w:val="both"/>
        <w:rPr>
          <w:rFonts w:ascii="SutonnyMJ" w:hAnsi="SutonnyMJ" w:cs="NikoshBAN"/>
          <w:lang w:bidi="bn-BD"/>
        </w:rPr>
      </w:pPr>
      <w:r w:rsidRPr="00B87F2C">
        <w:rPr>
          <w:rFonts w:ascii="SutonnyMJ" w:hAnsi="SutonnyMJ" w:cs="NikoshBAN"/>
        </w:rPr>
        <w:t xml:space="preserve">Dc‡i DwjøwLZ Av‡e`bKvix </w:t>
      </w:r>
      <w:r w:rsidRPr="00B639F1">
        <w:rPr>
          <w:rFonts w:ascii="Times New Roman" w:hAnsi="Times New Roman" w:cs="Times New Roman"/>
        </w:rPr>
        <w:t>System</w:t>
      </w:r>
      <w:r w:rsidRPr="00B87F2C">
        <w:rPr>
          <w:rFonts w:ascii="SutonnyMJ" w:hAnsi="SutonnyMJ" w:cs="NikoshBAN"/>
        </w:rPr>
        <w:t xml:space="preserve"> </w:t>
      </w:r>
      <w:r w:rsidRPr="00612196">
        <w:rPr>
          <w:rFonts w:ascii="Times New Roman" w:hAnsi="Times New Roman" w:cs="Times New Roman"/>
        </w:rPr>
        <w:t>Generated</w:t>
      </w:r>
      <w:r w:rsidRPr="00B87F2C">
        <w:rPr>
          <w:rFonts w:ascii="SutonnyMJ" w:hAnsi="SutonnyMJ" w:cs="NikoshBAN"/>
        </w:rPr>
        <w:t xml:space="preserve"> GKwU </w:t>
      </w:r>
      <w:r w:rsidRPr="00612196">
        <w:rPr>
          <w:rFonts w:ascii="Times New Roman" w:hAnsi="Times New Roman" w:cs="Times New Roman"/>
        </w:rPr>
        <w:t xml:space="preserve">Ticket </w:t>
      </w:r>
      <w:r w:rsidRPr="00B87F2C">
        <w:rPr>
          <w:rFonts w:ascii="SutonnyMJ" w:hAnsi="SutonnyMJ" w:cs="NikoshBAN"/>
        </w:rPr>
        <w:t>cv‡eb |</w:t>
      </w:r>
      <w:r w:rsidRPr="00612196">
        <w:rPr>
          <w:rFonts w:ascii="Times New Roman" w:hAnsi="Times New Roman" w:cs="Times New Roman"/>
        </w:rPr>
        <w:t xml:space="preserve"> Ticket</w:t>
      </w:r>
      <w:r w:rsidRPr="00B87F2C">
        <w:rPr>
          <w:rFonts w:ascii="SutonnyMJ" w:hAnsi="SutonnyMJ" w:cs="NikoshBAN"/>
        </w:rPr>
        <w:t xml:space="preserve"> wcÖ›U K‡i Zv‡Z DwjøwLZ wbqg Abymib K‡i ewY©Z wVKvbvq †hvMv‡hvM Ki‡Z n‡e|   </w:t>
      </w:r>
    </w:p>
    <w:p w:rsidR="00B60D53" w:rsidRPr="00B87F2C" w:rsidRDefault="009C17F9" w:rsidP="00E86FDC">
      <w:pPr>
        <w:tabs>
          <w:tab w:val="left" w:pos="5199"/>
        </w:tabs>
        <w:jc w:val="both"/>
        <w:rPr>
          <w:rFonts w:ascii="SutonnyMJ" w:hAnsi="SutonnyMJ" w:cs="NikoshBAN"/>
          <w:lang w:bidi="bn-BD"/>
        </w:rPr>
      </w:pPr>
      <w:r w:rsidRPr="009C17F9">
        <w:rPr>
          <w:rFonts w:ascii="SutonnyMJ" w:hAnsi="SutonnyMJ" w:cs="NikoshBAN"/>
          <w:b/>
          <w:noProof/>
          <w:sz w:val="28"/>
          <w:szCs w:val="28"/>
          <w:lang w:eastAsia="zh-TW" w:bidi="bn-BD"/>
        </w:rPr>
        <w:pict>
          <v:shape id="_x0000_s1030" type="#_x0000_t202" style="position:absolute;left:0;text-align:left;margin-left:158.25pt;margin-top:18.4pt;width:186.05pt;height:25.95pt;z-index:251668480;mso-width-percent:400;mso-width-percent:400;mso-width-relative:margin;mso-height-relative:margin">
            <v:textbox style="mso-next-textbox:#_x0000_s1030">
              <w:txbxContent>
                <w:p w:rsidR="00F91D4B" w:rsidRPr="00B87F2C" w:rsidRDefault="00F91D4B" w:rsidP="00B60D53">
                  <w:pPr>
                    <w:tabs>
                      <w:tab w:val="left" w:pos="5199"/>
                    </w:tabs>
                    <w:jc w:val="center"/>
                    <w:rPr>
                      <w:rFonts w:ascii="SutonnyMJ" w:hAnsi="SutonnyMJ" w:cs="NikoshBAN"/>
                      <w:b/>
                      <w:sz w:val="28"/>
                      <w:szCs w:val="28"/>
                      <w:lang w:bidi="bn-BD"/>
                    </w:rPr>
                  </w:pPr>
                  <w:r w:rsidRPr="00B87F2C">
                    <w:rPr>
                      <w:rFonts w:ascii="SutonnyMJ" w:hAnsi="SutonnyMJ" w:cs="NikoshBAN"/>
                      <w:b/>
                      <w:sz w:val="28"/>
                      <w:szCs w:val="28"/>
                    </w:rPr>
                    <w:t>jÿ¨  ivL‡eb</w:t>
                  </w:r>
                </w:p>
                <w:p w:rsidR="00F91D4B" w:rsidRDefault="00F91D4B"/>
              </w:txbxContent>
            </v:textbox>
          </v:shape>
        </w:pict>
      </w:r>
    </w:p>
    <w:p w:rsidR="00E86FDC" w:rsidRPr="00B87F2C" w:rsidRDefault="00E86FDC" w:rsidP="00E86FDC">
      <w:pPr>
        <w:tabs>
          <w:tab w:val="left" w:pos="5199"/>
        </w:tabs>
        <w:jc w:val="both"/>
        <w:rPr>
          <w:rFonts w:ascii="SutonnyMJ" w:hAnsi="SutonnyMJ" w:cs="NikoshBAN"/>
          <w:b/>
          <w:sz w:val="28"/>
          <w:szCs w:val="28"/>
          <w:lang w:bidi="bn-BD"/>
        </w:rPr>
      </w:pPr>
    </w:p>
    <w:p w:rsidR="00E86FDC" w:rsidRPr="00B87F2C" w:rsidRDefault="00E86FDC" w:rsidP="00E86FDC">
      <w:pPr>
        <w:pStyle w:val="ListParagraph"/>
        <w:numPr>
          <w:ilvl w:val="0"/>
          <w:numId w:val="4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RvZxq cwiPq cÎ i‡q‡Q, Giæc e¨w³MY di‡g c~iYxq Z_¨¸‡jv RvZxq cwiPq cÎ Abyhvqx cÖ`vb Ki‡eb|</w:t>
      </w:r>
    </w:p>
    <w:p w:rsidR="00E86FDC" w:rsidRPr="00B87F2C" w:rsidRDefault="00E86FDC" w:rsidP="00E86FDC">
      <w:pPr>
        <w:pStyle w:val="ListParagraph"/>
        <w:numPr>
          <w:ilvl w:val="0"/>
          <w:numId w:val="4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GKwU RvZxq cwiwPwZ b¤^i w`‡q ïaygvÎ GKwU wUAvBG‡bi Rb¨ Av‡e`b Kiv hv‡e|</w:t>
      </w:r>
    </w:p>
    <w:p w:rsidR="00E86FDC" w:rsidRPr="00B87F2C" w:rsidRDefault="00E86FDC" w:rsidP="00E86FDC">
      <w:pPr>
        <w:pStyle w:val="ListParagraph"/>
        <w:numPr>
          <w:ilvl w:val="0"/>
          <w:numId w:val="4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Z_¨ cÖ`v‡b hv‡Z ‡Kvb fyj bv nq †m wel‡q cÖ‡qvRbxq mZK©Zv Aej¤^b Kiæb|</w:t>
      </w:r>
    </w:p>
    <w:p w:rsidR="00E86FDC" w:rsidRPr="00B87F2C" w:rsidRDefault="00E86FDC" w:rsidP="00E86FDC">
      <w:pPr>
        <w:pStyle w:val="ListParagraph"/>
        <w:numPr>
          <w:ilvl w:val="0"/>
          <w:numId w:val="4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  <w:cs/>
          <w:lang w:bidi="bn-BD"/>
        </w:rPr>
        <w:t>একই ব্যক্তির জাতীয় পরিচয় পত্র এবং পাসপোর্ট উভয়ই থাকলে তিনি কেবল জাতীয় পরিচিতি নম্বর ব্যবহ</w:t>
      </w:r>
      <w:r w:rsidR="00D5672B">
        <w:rPr>
          <w:rFonts w:ascii="SutonnyMJ" w:hAnsi="SutonnyMJ" w:cs="NikoshBAN"/>
          <w:sz w:val="24"/>
          <w:szCs w:val="24"/>
          <w:cs/>
          <w:lang w:bidi="bn-BD"/>
        </w:rPr>
        <w:t>ার করে টিআইএন এর জন্য আবেদন কর</w:t>
      </w:r>
      <w:r w:rsidR="00D5672B">
        <w:rPr>
          <w:rFonts w:ascii="SutonnyMJ" w:hAnsi="SutonnyMJ" w:cs="NikoshBAN" w:hint="cs"/>
          <w:sz w:val="24"/>
          <w:szCs w:val="24"/>
          <w:cs/>
          <w:lang w:bidi="bn-BD"/>
        </w:rPr>
        <w:t>বেন; জাতীয় পরিচয় পত্র ও পাসপোর্ট</w:t>
      </w:r>
      <w:r w:rsidR="00D5672B" w:rsidRPr="00B87F2C">
        <w:rPr>
          <w:rFonts w:ascii="SutonnyMJ" w:hAnsi="SutonnyMJ" w:cs="NikoshBAN"/>
          <w:sz w:val="24"/>
          <w:szCs w:val="24"/>
          <w:cs/>
          <w:lang w:bidi="bn-BD"/>
        </w:rPr>
        <w:t xml:space="preserve"> </w:t>
      </w:r>
      <w:r w:rsidR="00D5672B">
        <w:rPr>
          <w:rFonts w:ascii="SutonnyMJ" w:hAnsi="SutonnyMJ" w:cs="NikoshBAN" w:hint="cs"/>
          <w:sz w:val="24"/>
          <w:szCs w:val="24"/>
          <w:cs/>
          <w:lang w:bidi="bn-BD"/>
        </w:rPr>
        <w:t xml:space="preserve">দুইটিই ব্যবহার করে দুইটি টিআইএন এর জন্য আবেদন করলে  </w:t>
      </w:r>
      <w:r w:rsidRPr="00B87F2C">
        <w:rPr>
          <w:rFonts w:ascii="SutonnyMJ" w:hAnsi="SutonnyMJ" w:cs="NikoshBAN"/>
          <w:sz w:val="24"/>
          <w:szCs w:val="24"/>
          <w:cs/>
          <w:lang w:bidi="bn-BD"/>
        </w:rPr>
        <w:t xml:space="preserve">তা হবে বেআইনী ও দন্ডনীয়।  </w:t>
      </w:r>
    </w:p>
    <w:p w:rsidR="00E86FDC" w:rsidRDefault="009C17F9" w:rsidP="00E86FDC">
      <w:pPr>
        <w:tabs>
          <w:tab w:val="left" w:pos="5199"/>
        </w:tabs>
        <w:jc w:val="both"/>
        <w:rPr>
          <w:rFonts w:ascii="SutonnyMJ" w:hAnsi="SutonnyMJ" w:cs="NikoshBAN"/>
          <w:b/>
          <w:sz w:val="24"/>
          <w:szCs w:val="24"/>
          <w:cs/>
          <w:lang w:bidi="bn-BD"/>
        </w:rPr>
      </w:pPr>
      <w:r>
        <w:rPr>
          <w:rFonts w:ascii="SutonnyMJ" w:hAnsi="SutonnyMJ" w:cs="NikoshBAN"/>
          <w:b/>
          <w:noProof/>
          <w:sz w:val="24"/>
          <w:szCs w:val="24"/>
          <w:lang w:eastAsia="zh-TW" w:bidi="bn-BD"/>
        </w:rPr>
        <w:pict>
          <v:shape id="_x0000_s1031" type="#_x0000_t202" style="position:absolute;left:0;text-align:left;margin-left:163.75pt;margin-top:7.25pt;width:180.55pt;height:27.4pt;z-index:251670528;mso-width-relative:margin;mso-height-relative:margin">
            <v:textbox style="mso-next-textbox:#_x0000_s1031">
              <w:txbxContent>
                <w:p w:rsidR="00F91D4B" w:rsidRPr="00B60D53" w:rsidRDefault="00F91D4B" w:rsidP="00B60D53">
                  <w:pPr>
                    <w:tabs>
                      <w:tab w:val="left" w:pos="5199"/>
                    </w:tabs>
                    <w:jc w:val="center"/>
                    <w:rPr>
                      <w:rFonts w:ascii="SutonnyMJ" w:hAnsi="SutonnyMJ" w:cs="NikoshBAN"/>
                      <w:b/>
                      <w:sz w:val="28"/>
                      <w:szCs w:val="28"/>
                      <w:cs/>
                      <w:lang w:bidi="bn-BD"/>
                    </w:rPr>
                  </w:pPr>
                  <w:r w:rsidRPr="00B60D53">
                    <w:rPr>
                      <w:rFonts w:ascii="SutonnyMJ" w:hAnsi="SutonnyMJ" w:cs="NikoshBAN"/>
                      <w:b/>
                      <w:sz w:val="28"/>
                      <w:szCs w:val="28"/>
                    </w:rPr>
                    <w:t>bZzb GB cØwZi myweav</w:t>
                  </w:r>
                </w:p>
                <w:p w:rsidR="00F91D4B" w:rsidRDefault="00F91D4B"/>
              </w:txbxContent>
            </v:textbox>
          </v:shape>
        </w:pict>
      </w:r>
    </w:p>
    <w:p w:rsidR="00B60D53" w:rsidRPr="00B87F2C" w:rsidRDefault="00B60D53" w:rsidP="00E86FDC">
      <w:pPr>
        <w:tabs>
          <w:tab w:val="left" w:pos="5199"/>
        </w:tabs>
        <w:jc w:val="both"/>
        <w:rPr>
          <w:rFonts w:ascii="SutonnyMJ" w:hAnsi="SutonnyMJ" w:cs="NikoshBAN"/>
          <w:b/>
          <w:sz w:val="24"/>
          <w:szCs w:val="24"/>
          <w:lang w:bidi="bn-BD"/>
        </w:rPr>
      </w:pPr>
    </w:p>
    <w:p w:rsidR="00E86FDC" w:rsidRPr="00B60D53" w:rsidRDefault="00E86FDC" w:rsidP="00E86FDC">
      <w:pPr>
        <w:pStyle w:val="ListParagraph"/>
        <w:numPr>
          <w:ilvl w:val="0"/>
          <w:numId w:val="7"/>
        </w:numPr>
        <w:tabs>
          <w:tab w:val="left" w:pos="5199"/>
        </w:tabs>
        <w:jc w:val="both"/>
        <w:rPr>
          <w:rFonts w:ascii="SutonnyMJ" w:hAnsi="SutonnyMJ" w:cs="NikoshBAN"/>
          <w:bCs/>
        </w:rPr>
      </w:pPr>
      <w:r w:rsidRPr="00B60D53">
        <w:rPr>
          <w:rFonts w:ascii="SutonnyMJ" w:hAnsi="SutonnyMJ" w:cs="NikoshBAN"/>
          <w:bCs/>
        </w:rPr>
        <w:t xml:space="preserve">N‡i e‡m </w:t>
      </w:r>
      <w:r w:rsidRPr="00B60D53">
        <w:rPr>
          <w:rFonts w:ascii="Times New Roman" w:hAnsi="Times New Roman" w:cs="Times New Roman"/>
          <w:bCs/>
        </w:rPr>
        <w:t xml:space="preserve">On line </w:t>
      </w:r>
      <w:r w:rsidRPr="000E3311">
        <w:rPr>
          <w:rFonts w:ascii="SutonnyMJ" w:hAnsi="SutonnyMJ" w:cs="Times New Roman"/>
          <w:bCs/>
        </w:rPr>
        <w:t>G</w:t>
      </w:r>
      <w:r w:rsidRPr="00B60D53">
        <w:rPr>
          <w:rFonts w:ascii="Times New Roman" w:hAnsi="Times New Roman" w:cs="Times New Roman"/>
          <w:bCs/>
        </w:rPr>
        <w:t xml:space="preserve"> e-TIN</w:t>
      </w:r>
      <w:r w:rsidRPr="00B60D53">
        <w:rPr>
          <w:rFonts w:ascii="SutonnyMJ" w:hAnsi="SutonnyMJ" w:cs="NikoshBAN"/>
          <w:bCs/>
        </w:rPr>
        <w:t xml:space="preserve"> mvwU©wd‡KU cvIqv GB c×wZi cÖavb myweav |</w:t>
      </w:r>
    </w:p>
    <w:p w:rsidR="00E86FDC" w:rsidRPr="00B87F2C" w:rsidRDefault="00E86FDC" w:rsidP="00E86FDC">
      <w:pPr>
        <w:pStyle w:val="ListParagraph"/>
        <w:numPr>
          <w:ilvl w:val="0"/>
          <w:numId w:val="5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Ki`vZv Zuvi myweavRbK ¯’vb I mg‡q †iwR‡÷ªkb/wi- †iwR‡÷ªk‡bi cy‡iv cÖwµqvwU AwZ`ªæZ m¤úbœ Ki‡Z cvi‡eb; G‡Z mgq Ges kÖg `ywUB evuP‡e|</w:t>
      </w:r>
    </w:p>
    <w:p w:rsidR="00E86FDC" w:rsidRPr="00B87F2C" w:rsidRDefault="00E86FDC" w:rsidP="00E86FDC">
      <w:pPr>
        <w:pStyle w:val="ListParagraph"/>
        <w:numPr>
          <w:ilvl w:val="0"/>
          <w:numId w:val="5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lastRenderedPageBreak/>
        <w:t>mKj Z_¨ †K›`ªxqfv‡e msiwÿZ _vK‡e| d‡j f~qv wUAvBG‡bi e¨envi eÜ n‡e; wUAvBGb MÖnbKvix Ki`vZv wUAvBG‡bi h_v_©Zvi wel‡q wbwðZ _vK‡Z cvi‡eb|</w:t>
      </w:r>
    </w:p>
    <w:p w:rsidR="00E86FDC" w:rsidRDefault="00E86FDC" w:rsidP="00E86FDC">
      <w:pPr>
        <w:pStyle w:val="ListParagraph"/>
        <w:numPr>
          <w:ilvl w:val="0"/>
          <w:numId w:val="5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¯^”Q I wbfz©j GB cÖwµqv †`‡ki Ki e¨e¯’vcbv‡K  AviI  AvaywbK, Kvh©Ki Ges Ki`vZv evÜe Ki‡e; G‡Z m¤§vwbZ Ki`vZv‡`i †mev cÖ`vb  mnRZi n‡e|</w:t>
      </w:r>
    </w:p>
    <w:p w:rsidR="00B60D53" w:rsidRDefault="009C17F9" w:rsidP="00B60D53">
      <w:pPr>
        <w:tabs>
          <w:tab w:val="left" w:pos="5199"/>
        </w:tabs>
        <w:jc w:val="both"/>
        <w:rPr>
          <w:rFonts w:ascii="SutonnyMJ" w:hAnsi="SutonnyMJ" w:cs="NikoshBAN"/>
          <w:sz w:val="24"/>
          <w:szCs w:val="24"/>
          <w:lang w:bidi="bn-BD"/>
        </w:rPr>
      </w:pPr>
      <w:r w:rsidRPr="009C17F9">
        <w:rPr>
          <w:rFonts w:ascii="SutonnyMJ" w:hAnsi="SutonnyMJ" w:cs="NikoshBAN"/>
          <w:b/>
          <w:noProof/>
          <w:sz w:val="24"/>
          <w:szCs w:val="24"/>
          <w:lang w:eastAsia="zh-TW" w:bidi="bn-BD"/>
        </w:rPr>
        <w:pict>
          <v:shape id="_x0000_s1032" type="#_x0000_t202" style="position:absolute;left:0;text-align:left;margin-left:158.2pt;margin-top:8.35pt;width:198.85pt;height:25.7pt;z-index:251672576;mso-width-relative:margin;mso-height-relative:margin">
            <v:textbox style="mso-next-textbox:#_x0000_s1032">
              <w:txbxContent>
                <w:p w:rsidR="00F91D4B" w:rsidRPr="00612196" w:rsidRDefault="000E3311" w:rsidP="00894C11">
                  <w:pPr>
                    <w:tabs>
                      <w:tab w:val="left" w:pos="5199"/>
                    </w:tabs>
                    <w:jc w:val="center"/>
                    <w:rPr>
                      <w:rFonts w:ascii="SutonnyMJ" w:hAnsi="SutonnyMJ" w:cs="NikoshBAN"/>
                      <w:b/>
                      <w:sz w:val="28"/>
                      <w:szCs w:val="28"/>
                      <w:cs/>
                      <w:lang w:bidi="bn-BD"/>
                    </w:rPr>
                  </w:pPr>
                  <w:r w:rsidRPr="00612196">
                    <w:rPr>
                      <w:rFonts w:ascii="SutonnyMJ" w:hAnsi="SutonnyMJ" w:cs="NikoshBAN"/>
                      <w:b/>
                      <w:sz w:val="28"/>
                      <w:szCs w:val="28"/>
                    </w:rPr>
                    <w:t>Z_¨ ms‡kvab/ c</w:t>
                  </w:r>
                  <w:r w:rsidRPr="00612196">
                    <w:rPr>
                      <w:rFonts w:ascii="SutonnyMJ" w:hAnsi="SutonnyMJ" w:cs="NikoshBAN"/>
                      <w:bCs/>
                      <w:sz w:val="28"/>
                      <w:szCs w:val="28"/>
                      <w:cs/>
                      <w:lang w:bidi="bn-BD"/>
                    </w:rPr>
                    <w:t>রিব</w:t>
                  </w:r>
                  <w:r w:rsidR="00F91D4B" w:rsidRPr="00612196">
                    <w:rPr>
                      <w:rFonts w:ascii="SutonnyMJ" w:hAnsi="SutonnyMJ" w:cs="NikoshBAN"/>
                      <w:b/>
                      <w:sz w:val="28"/>
                      <w:szCs w:val="28"/>
                    </w:rPr>
                    <w:t>Z©‡b KiYxq</w:t>
                  </w:r>
                </w:p>
                <w:p w:rsidR="00F91D4B" w:rsidRDefault="00F91D4B"/>
              </w:txbxContent>
            </v:textbox>
          </v:shape>
        </w:pict>
      </w:r>
    </w:p>
    <w:p w:rsidR="00E86FDC" w:rsidRPr="00B87F2C" w:rsidRDefault="00E86FDC" w:rsidP="00E86FDC">
      <w:pPr>
        <w:tabs>
          <w:tab w:val="left" w:pos="5199"/>
        </w:tabs>
        <w:jc w:val="both"/>
        <w:rPr>
          <w:rFonts w:ascii="SutonnyMJ" w:hAnsi="SutonnyMJ" w:cs="NikoshBAN"/>
          <w:b/>
          <w:sz w:val="24"/>
          <w:szCs w:val="24"/>
          <w:cs/>
          <w:lang w:bidi="bn-BD"/>
        </w:rPr>
      </w:pPr>
    </w:p>
    <w:p w:rsidR="00E86FDC" w:rsidRPr="00B87F2C" w:rsidRDefault="00E86FDC" w:rsidP="00E86FDC">
      <w:pPr>
        <w:pStyle w:val="ListParagraph"/>
        <w:numPr>
          <w:ilvl w:val="0"/>
          <w:numId w:val="6"/>
        </w:numPr>
        <w:tabs>
          <w:tab w:val="left" w:pos="5199"/>
        </w:tabs>
        <w:jc w:val="both"/>
        <w:rPr>
          <w:rFonts w:ascii="SutonnyMJ" w:hAnsi="SutonnyMJ" w:cs="NikoshBAN"/>
        </w:rPr>
      </w:pPr>
      <w:r w:rsidRPr="00B87F2C">
        <w:rPr>
          <w:rFonts w:ascii="SutonnyMJ" w:hAnsi="SutonnyMJ" w:cs="NikoshBAN"/>
          <w:sz w:val="24"/>
          <w:szCs w:val="24"/>
        </w:rPr>
        <w:t xml:space="preserve">‡h mKj Ki`vZv B‡Zvg‡a¨ B- wUAvBGb †iwR‡÷ªkb A_ev wi- †iwR‡÷ªkb m¤úbœ K‡i‡Qb Zviv wbR wbR †cÖvdvB‡j </w:t>
      </w:r>
      <w:r w:rsidRPr="00B87F2C">
        <w:rPr>
          <w:rFonts w:ascii="SutonnyMJ" w:hAnsi="SutonnyMJ" w:cs="NikoshBAN"/>
        </w:rPr>
        <w:t xml:space="preserve"> </w:t>
      </w:r>
      <w:r w:rsidRPr="000E3311">
        <w:rPr>
          <w:rFonts w:ascii="Times New Roman" w:hAnsi="Times New Roman" w:cs="Times New Roman"/>
        </w:rPr>
        <w:t>login</w:t>
      </w:r>
      <w:r w:rsidRPr="00B87F2C">
        <w:rPr>
          <w:rFonts w:ascii="SutonnyMJ" w:hAnsi="SutonnyMJ" w:cs="NikoshBAN"/>
          <w:sz w:val="24"/>
          <w:szCs w:val="24"/>
        </w:rPr>
        <w:t xml:space="preserve"> K‡i cÖ`Ë  fyj Z_¨ ms‡kva‡bi Rb¨</w:t>
      </w:r>
      <w:r w:rsidRPr="00B87F2C">
        <w:rPr>
          <w:rFonts w:ascii="SutonnyMJ" w:hAnsi="SutonnyMJ" w:cs="NikoshBAN"/>
        </w:rPr>
        <w:t xml:space="preserve"> </w:t>
      </w:r>
      <w:r w:rsidRPr="000E3311">
        <w:rPr>
          <w:rFonts w:ascii="Times New Roman" w:hAnsi="Times New Roman" w:cs="Times New Roman"/>
        </w:rPr>
        <w:t>Edit/Correct/Update</w:t>
      </w:r>
      <w:r w:rsidRPr="00B87F2C">
        <w:rPr>
          <w:rFonts w:ascii="SutonnyMJ" w:hAnsi="SutonnyMJ" w:cs="NikoshBAN"/>
        </w:rPr>
        <w:t xml:space="preserve"> </w:t>
      </w:r>
      <w:r w:rsidRPr="00B87F2C">
        <w:rPr>
          <w:rFonts w:ascii="SutonnyMJ" w:hAnsi="SutonnyMJ" w:cs="NikoshBAN"/>
          <w:sz w:val="24"/>
          <w:szCs w:val="24"/>
        </w:rPr>
        <w:t xml:space="preserve">†gbyi gva¨‡g Aby‡iva Ki‡eb| †Kvb Z_¨  ms‡kvab/cwieZ©b Ki‡Z PvB‡j ZvI D³ †gbyi gva¨‡g Aby‡iva Rvbv‡Z n‡e | G cÖwµqvq wcZvi bvg, gvZvi bvg, ¯^vgx/¯¿xi bvg, Awffve‡Ki bvg, wj½, B-‡gBj, eZ©gvb wVKvbv, ¯’vqx wVKvbv, </w:t>
      </w:r>
      <w:r w:rsidRPr="00B87F2C">
        <w:rPr>
          <w:rFonts w:ascii="SutonnyMJ" w:hAnsi="SutonnyMJ" w:cs="NikoshBAN"/>
        </w:rPr>
        <w:t>†iwR‡÷ªk‡bi aib (†iwR‡÷ªkb/wi-†iwR‡÷ªkb), 10 wWwR‡Ui wUAvBGb BZ¨vw` ms‡kva‡bi Aby‡iva Kiv hv‡e |</w:t>
      </w:r>
    </w:p>
    <w:p w:rsidR="00E86FDC" w:rsidRPr="00B87F2C" w:rsidRDefault="00E86FDC" w:rsidP="00E86FDC">
      <w:pPr>
        <w:tabs>
          <w:tab w:val="left" w:pos="5199"/>
        </w:tabs>
        <w:ind w:left="360"/>
        <w:jc w:val="both"/>
        <w:rPr>
          <w:rFonts w:ascii="SutonnyMJ" w:hAnsi="SutonnyMJ" w:cs="NikoshBAN"/>
          <w:cs/>
          <w:lang w:bidi="bn-BD"/>
        </w:rPr>
      </w:pPr>
    </w:p>
    <w:p w:rsidR="00E86FDC" w:rsidRPr="00B87F2C" w:rsidRDefault="009C17F9" w:rsidP="00E86FDC">
      <w:pPr>
        <w:tabs>
          <w:tab w:val="left" w:pos="5199"/>
        </w:tabs>
        <w:jc w:val="both"/>
        <w:rPr>
          <w:rFonts w:ascii="SutonnyMJ" w:hAnsi="SutonnyMJ" w:cs="NikoshBAN"/>
          <w:b/>
          <w:sz w:val="28"/>
          <w:szCs w:val="28"/>
          <w:lang w:bidi="bn-BD"/>
        </w:rPr>
      </w:pPr>
      <w:r w:rsidRPr="009C17F9">
        <w:rPr>
          <w:rFonts w:ascii="SutonnyMJ" w:hAnsi="SutonnyMJ" w:cs="NikoshBAN"/>
          <w:noProof/>
          <w:lang w:eastAsia="zh-TW" w:bidi="bn-BD"/>
        </w:rPr>
        <w:pict>
          <v:shape id="_x0000_s1033" type="#_x0000_t202" style="position:absolute;left:0;text-align:left;margin-left:140.8pt;margin-top:-16.75pt;width:186.35pt;height:29pt;z-index:251674624;mso-width-percent:400;mso-width-percent:400;mso-width-relative:margin;mso-height-relative:margin">
            <v:textbox style="mso-next-textbox:#_x0000_s1033">
              <w:txbxContent>
                <w:p w:rsidR="00F91D4B" w:rsidRPr="00B87F2C" w:rsidRDefault="00F91D4B" w:rsidP="00894C11">
                  <w:pPr>
                    <w:tabs>
                      <w:tab w:val="left" w:pos="5199"/>
                    </w:tabs>
                    <w:jc w:val="center"/>
                    <w:rPr>
                      <w:rFonts w:ascii="SutonnyMJ" w:hAnsi="SutonnyMJ" w:cs="NikoshBAN"/>
                      <w:b/>
                      <w:sz w:val="28"/>
                      <w:szCs w:val="28"/>
                    </w:rPr>
                  </w:pPr>
                  <w:r w:rsidRPr="00B87F2C">
                    <w:rPr>
                      <w:rFonts w:ascii="SutonnyMJ" w:hAnsi="SutonnyMJ" w:cs="NikoshBAN"/>
                      <w:b/>
                      <w:sz w:val="28"/>
                      <w:szCs w:val="28"/>
                    </w:rPr>
                    <w:t>AvqKi bw_ e`jxi Rb¨ KiYxq</w:t>
                  </w:r>
                </w:p>
                <w:p w:rsidR="00F91D4B" w:rsidRDefault="00F91D4B"/>
              </w:txbxContent>
            </v:textbox>
          </v:shape>
        </w:pict>
      </w:r>
    </w:p>
    <w:p w:rsidR="00894C11" w:rsidRPr="00894C11" w:rsidRDefault="00E86FDC" w:rsidP="00E86FDC">
      <w:pPr>
        <w:pStyle w:val="ListParagraph"/>
        <w:numPr>
          <w:ilvl w:val="0"/>
          <w:numId w:val="6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5029C">
        <w:rPr>
          <w:rFonts w:ascii="SutonnyMJ" w:hAnsi="SutonnyMJ" w:cs="NikoshBAN"/>
          <w:bCs/>
        </w:rPr>
        <w:t xml:space="preserve">Ki`vZvi Kg©¯’j/e¨emvi ¯’vb cwieZ©b nIqv, BZ¨vw` Kvi‡Y AvqKi bw_ e`jxi cÖ‡qvRb n‡j wZwb wm‡÷‡g </w:t>
      </w:r>
      <w:r w:rsidRPr="00B5029C">
        <w:rPr>
          <w:rFonts w:ascii="Times New Roman" w:hAnsi="Times New Roman" w:cs="Times New Roman"/>
          <w:bCs/>
        </w:rPr>
        <w:t>login</w:t>
      </w:r>
      <w:r w:rsidRPr="00B5029C">
        <w:rPr>
          <w:rFonts w:ascii="SutonnyMJ" w:hAnsi="SutonnyMJ" w:cs="NikoshBAN"/>
          <w:bCs/>
        </w:rPr>
        <w:t xml:space="preserve"> K‡i</w:t>
      </w:r>
      <w:r w:rsidRPr="00B87F2C">
        <w:rPr>
          <w:rFonts w:ascii="SutonnyMJ" w:hAnsi="SutonnyMJ" w:cs="NikoshBAN"/>
        </w:rPr>
        <w:t xml:space="preserve"> </w:t>
      </w:r>
      <w:r w:rsidRPr="00894C11">
        <w:rPr>
          <w:rFonts w:ascii="Times New Roman" w:hAnsi="Times New Roman" w:cs="Times New Roman"/>
        </w:rPr>
        <w:t>“File Transfer”</w:t>
      </w:r>
      <w:r w:rsidRPr="00B87F2C">
        <w:rPr>
          <w:rFonts w:ascii="SutonnyMJ" w:hAnsi="SutonnyMJ" w:cs="NikoshBAN"/>
          <w:sz w:val="24"/>
          <w:szCs w:val="24"/>
        </w:rPr>
        <w:t xml:space="preserve"> ‡gbyi gva¨‡g Aby‡iva Ki‡eb| Ki`vZvi wbKU n‡Z cÖvß Aby‡iva hvPvBc~e©K mswkøó mv‡K©j mwVK Awa‡ÿ‡Î AvqKi bw_ e`jxi cÖ‡qvRbxq e¨e¯’v MÖnb Ki‡e |</w:t>
      </w:r>
    </w:p>
    <w:p w:rsidR="00894C11" w:rsidRDefault="009C17F9" w:rsidP="00E86FDC">
      <w:pPr>
        <w:tabs>
          <w:tab w:val="left" w:pos="5199"/>
        </w:tabs>
        <w:jc w:val="both"/>
        <w:rPr>
          <w:rFonts w:ascii="SutonnyMJ" w:hAnsi="SutonnyMJ" w:cs="NikoshBAN"/>
          <w:sz w:val="24"/>
          <w:szCs w:val="24"/>
          <w:lang w:bidi="bn-BD"/>
        </w:rPr>
      </w:pPr>
      <w:r w:rsidRPr="009C17F9">
        <w:rPr>
          <w:noProof/>
          <w:lang w:eastAsia="zh-TW" w:bidi="bn-BD"/>
        </w:rPr>
        <w:pict>
          <v:shape id="_x0000_s1034" type="#_x0000_t202" style="position:absolute;left:0;text-align:left;margin-left:144.2pt;margin-top:6.45pt;width:186.35pt;height:29.45pt;z-index:251676672;mso-width-percent:400;mso-width-percent:400;mso-width-relative:margin;mso-height-relative:margin">
            <v:textbox style="mso-next-textbox:#_x0000_s1034">
              <w:txbxContent>
                <w:p w:rsidR="00F91D4B" w:rsidRPr="00894C11" w:rsidRDefault="00F91D4B" w:rsidP="00894C11">
                  <w:pPr>
                    <w:tabs>
                      <w:tab w:val="left" w:pos="5199"/>
                    </w:tabs>
                    <w:jc w:val="center"/>
                    <w:rPr>
                      <w:rFonts w:ascii="SutonnyMJ" w:hAnsi="SutonnyMJ" w:cs="NikoshBAN"/>
                      <w:b/>
                      <w:bCs/>
                      <w:sz w:val="28"/>
                      <w:szCs w:val="28"/>
                      <w:lang w:bidi="bn-BD"/>
                    </w:rPr>
                  </w:pPr>
                  <w:r w:rsidRPr="00894C11">
                    <w:rPr>
                      <w:rFonts w:ascii="SutonnyMJ" w:hAnsi="SutonnyMJ" w:cs="NikoshBAN"/>
                      <w:b/>
                      <w:bCs/>
                      <w:sz w:val="28"/>
                      <w:szCs w:val="28"/>
                    </w:rPr>
                    <w:t>`„wó AvKl©b</w:t>
                  </w:r>
                </w:p>
                <w:p w:rsidR="00F91D4B" w:rsidRDefault="00F91D4B">
                  <w:pPr>
                    <w:rPr>
                      <w:cs/>
                      <w:lang w:bidi="bn-BD"/>
                    </w:rPr>
                  </w:pPr>
                </w:p>
              </w:txbxContent>
            </v:textbox>
          </v:shape>
        </w:pict>
      </w:r>
    </w:p>
    <w:p w:rsidR="00E86FDC" w:rsidRPr="00B87F2C" w:rsidRDefault="00E86FDC" w:rsidP="00E86FDC">
      <w:pPr>
        <w:tabs>
          <w:tab w:val="left" w:pos="5199"/>
        </w:tabs>
        <w:jc w:val="both"/>
        <w:rPr>
          <w:rFonts w:ascii="SutonnyMJ" w:hAnsi="SutonnyMJ" w:cs="NikoshBAN"/>
          <w:b/>
          <w:cs/>
          <w:lang w:bidi="bn-BD"/>
        </w:rPr>
      </w:pPr>
    </w:p>
    <w:p w:rsidR="00E86FDC" w:rsidRPr="00B87F2C" w:rsidRDefault="00E86FDC" w:rsidP="00E86FDC">
      <w:pPr>
        <w:pStyle w:val="ListParagraph"/>
        <w:numPr>
          <w:ilvl w:val="0"/>
          <w:numId w:val="6"/>
        </w:numPr>
        <w:tabs>
          <w:tab w:val="left" w:pos="5199"/>
        </w:tabs>
        <w:jc w:val="both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RvZxq ivR¯^ †evW©</w:t>
      </w:r>
      <w:r w:rsidR="00833E86">
        <w:rPr>
          <w:rFonts w:ascii="SutonnyMJ" w:hAnsi="SutonnyMJ" w:cs="NikoshBAN" w:hint="cs"/>
          <w:sz w:val="24"/>
          <w:szCs w:val="24"/>
          <w:cs/>
          <w:lang w:bidi="bn-BD"/>
        </w:rPr>
        <w:t xml:space="preserve">-এর </w:t>
      </w:r>
      <w:r w:rsidRPr="00B87F2C">
        <w:rPr>
          <w:rFonts w:ascii="SutonnyMJ" w:hAnsi="SutonnyMJ" w:cs="NikoshBAN"/>
          <w:sz w:val="24"/>
          <w:szCs w:val="24"/>
        </w:rPr>
        <w:t xml:space="preserve">B-wUAvBGb †iwR‡÷ªkb I  wi- †iwR‡÷ªkb †cvU©vjwU </w:t>
      </w:r>
      <w:r w:rsidRPr="00B87F2C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B87F2C">
          <w:rPr>
            <w:rStyle w:val="Hyperlink"/>
            <w:rFonts w:ascii="Times New Roman" w:hAnsi="Times New Roman" w:cs="Times New Roman"/>
          </w:rPr>
          <w:t>www.incometax.gov.bd</w:t>
        </w:r>
      </w:hyperlink>
      <w:r w:rsidRPr="00B87F2C">
        <w:rPr>
          <w:rFonts w:ascii="Times New Roman" w:hAnsi="Times New Roman" w:cs="Times New Roman"/>
        </w:rPr>
        <w:t>)</w:t>
      </w:r>
      <w:r w:rsidRPr="00B87F2C">
        <w:rPr>
          <w:rFonts w:ascii="SutonnyMJ" w:hAnsi="SutonnyMJ" w:cs="NikoshBAN"/>
        </w:rPr>
        <w:t xml:space="preserve"> </w:t>
      </w:r>
      <w:r w:rsidRPr="00B87F2C">
        <w:rPr>
          <w:rFonts w:ascii="SutonnyMJ" w:hAnsi="SutonnyMJ" w:cs="NikoshBAN"/>
          <w:sz w:val="24"/>
          <w:szCs w:val="24"/>
        </w:rPr>
        <w:t xml:space="preserve">‡Z Z_¨ I cÖhyw³ AvBb, 2006 Gi Aax‡b wWwRUvj ¯^vÿi I </w:t>
      </w:r>
      <w:r w:rsidRPr="004902B7">
        <w:rPr>
          <w:rFonts w:ascii="Times New Roman" w:hAnsi="Times New Roman" w:cs="Times New Roman"/>
        </w:rPr>
        <w:t>SSL</w:t>
      </w:r>
      <w:r w:rsidRPr="00B87F2C">
        <w:rPr>
          <w:rFonts w:ascii="SutonnyMJ" w:hAnsi="SutonnyMJ" w:cs="NikoshBAN"/>
          <w:sz w:val="24"/>
          <w:szCs w:val="24"/>
        </w:rPr>
        <w:t xml:space="preserve"> mvwU©wd‡KU e¨envi Kiv n‡q‡Q | D³ mvwU©wd‡KUwU wbwðZ K‡i †h, GB †cvUv©j †_‡K cÖ`vbK…Z wUAvBGb mvwU©wd‡KU RvZxq ivR¯</w:t>
      </w:r>
      <w:r w:rsidR="004902B7">
        <w:rPr>
          <w:rFonts w:ascii="SutonnyMJ" w:hAnsi="SutonnyMJ" w:cs="NikoshBAN"/>
          <w:sz w:val="24"/>
          <w:szCs w:val="24"/>
        </w:rPr>
        <w:t>^ †evW© KZ…©K wWwRUvj ¯^vÿiK…Z</w:t>
      </w:r>
      <w:r w:rsidRPr="00B87F2C">
        <w:rPr>
          <w:rFonts w:ascii="SutonnyMJ" w:hAnsi="SutonnyMJ" w:cs="NikoshBAN"/>
          <w:sz w:val="24"/>
          <w:szCs w:val="24"/>
        </w:rPr>
        <w:t xml:space="preserve">| eûj e¨eüZ I‡qe eªvDRvimg~‡n GLbI evsjv‡`‡ki wWwRUvj  ¯^vÿi I </w:t>
      </w:r>
      <w:r w:rsidRPr="004902B7">
        <w:rPr>
          <w:rFonts w:ascii="Times New Roman" w:hAnsi="Times New Roman" w:cs="Times New Roman"/>
        </w:rPr>
        <w:t>SSL</w:t>
      </w:r>
      <w:r w:rsidRPr="00B87F2C">
        <w:rPr>
          <w:rFonts w:ascii="SutonnyMJ" w:hAnsi="SutonnyMJ" w:cs="NikoshBAN"/>
          <w:sz w:val="24"/>
          <w:szCs w:val="24"/>
        </w:rPr>
        <w:t xml:space="preserve"> mvwU©wd‡KU mshy³ nqwb  weavq †cvU©vjwU‡Z jM Bb Kivi mgq eªvDRvimg~n GKwU mZK©xKiY </w:t>
      </w:r>
      <w:r w:rsidRPr="004902B7">
        <w:rPr>
          <w:rFonts w:ascii="Times New Roman" w:hAnsi="Times New Roman" w:cs="Times New Roman"/>
        </w:rPr>
        <w:t>Message</w:t>
      </w:r>
      <w:r w:rsidRPr="00B87F2C">
        <w:rPr>
          <w:rFonts w:ascii="SutonnyMJ" w:hAnsi="SutonnyMJ" w:cs="NikoshBAN"/>
          <w:sz w:val="24"/>
          <w:szCs w:val="24"/>
        </w:rPr>
        <w:t xml:space="preserve"> cÖ`vb K‡i _v‡K | G wel‡q KiYxq Rvb‡Z wb‡¤œi I‡qe wjsKwU wfwRU Kiæb </w:t>
      </w:r>
    </w:p>
    <w:p w:rsidR="00E86FDC" w:rsidRPr="00B87F2C" w:rsidRDefault="009C17F9" w:rsidP="00E86FDC">
      <w:pPr>
        <w:pStyle w:val="ListParagraph"/>
        <w:numPr>
          <w:ilvl w:val="0"/>
          <w:numId w:val="6"/>
        </w:numPr>
        <w:tabs>
          <w:tab w:val="left" w:pos="5199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86FDC" w:rsidRPr="00B87F2C">
          <w:rPr>
            <w:rStyle w:val="Hyperlink"/>
            <w:rFonts w:ascii="Times New Roman" w:hAnsi="Times New Roman" w:cs="Times New Roman"/>
          </w:rPr>
          <w:t>http://incometex.gov.bd/Help/FaqAswer?ViewName=~/Content/Faq/faq</w:t>
        </w:r>
      </w:hyperlink>
      <w:r w:rsidR="00E86FDC" w:rsidRPr="00B87F2C">
        <w:rPr>
          <w:rFonts w:ascii="Times New Roman" w:hAnsi="Times New Roman" w:cs="Times New Roman"/>
        </w:rPr>
        <w:t xml:space="preserve"> _ans_ssl.htm</w:t>
      </w:r>
    </w:p>
    <w:p w:rsidR="00E86FDC" w:rsidRPr="00B87F2C" w:rsidRDefault="00E86FDC" w:rsidP="00E86FDC">
      <w:pPr>
        <w:tabs>
          <w:tab w:val="left" w:pos="5199"/>
        </w:tabs>
        <w:jc w:val="center"/>
        <w:rPr>
          <w:rFonts w:ascii="SutonnyMJ" w:hAnsi="SutonnyMJ" w:cs="NikoshBAN"/>
          <w:sz w:val="24"/>
          <w:szCs w:val="24"/>
        </w:rPr>
      </w:pPr>
    </w:p>
    <w:p w:rsidR="00E86FDC" w:rsidRPr="00B87F2C" w:rsidRDefault="00E86FDC" w:rsidP="00E86FDC">
      <w:pPr>
        <w:tabs>
          <w:tab w:val="left" w:pos="5199"/>
        </w:tabs>
        <w:jc w:val="center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AvqKi AbywefvM</w:t>
      </w:r>
    </w:p>
    <w:p w:rsidR="00E86FDC" w:rsidRPr="00B87F2C" w:rsidRDefault="00E86FDC" w:rsidP="00E86FDC">
      <w:pPr>
        <w:tabs>
          <w:tab w:val="left" w:pos="5199"/>
        </w:tabs>
        <w:jc w:val="center"/>
        <w:rPr>
          <w:rFonts w:ascii="SutonnyMJ" w:hAnsi="SutonnyMJ" w:cs="NikoshBAN"/>
          <w:sz w:val="24"/>
          <w:szCs w:val="24"/>
        </w:rPr>
      </w:pPr>
      <w:r w:rsidRPr="00B87F2C">
        <w:rPr>
          <w:rFonts w:ascii="SutonnyMJ" w:hAnsi="SutonnyMJ" w:cs="NikoshBAN"/>
          <w:sz w:val="24"/>
          <w:szCs w:val="24"/>
        </w:rPr>
        <w:t>RvZxq ivR¯^ †evW©</w:t>
      </w:r>
    </w:p>
    <w:p w:rsidR="00E86FDC" w:rsidRPr="00B87F2C" w:rsidRDefault="009C17F9" w:rsidP="00BF303F">
      <w:pPr>
        <w:tabs>
          <w:tab w:val="left" w:pos="519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86FDC" w:rsidRPr="00B87F2C">
          <w:rPr>
            <w:rStyle w:val="Hyperlink"/>
            <w:rFonts w:ascii="Times New Roman" w:hAnsi="Times New Roman" w:cs="Times New Roman"/>
            <w:sz w:val="24"/>
            <w:szCs w:val="24"/>
          </w:rPr>
          <w:t>www.nbr.gov.bd</w:t>
        </w:r>
      </w:hyperlink>
    </w:p>
    <w:p w:rsidR="00547190" w:rsidRPr="00B87F2C" w:rsidRDefault="00547190">
      <w:pPr>
        <w:rPr>
          <w:rFonts w:ascii="SutonnyMJ" w:hAnsi="SutonnyMJ"/>
        </w:rPr>
      </w:pPr>
    </w:p>
    <w:sectPr w:rsidR="00547190" w:rsidRPr="00B87F2C" w:rsidSect="00547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3B" w:rsidRDefault="00D97B3B" w:rsidP="00FA37CC">
      <w:pPr>
        <w:spacing w:after="0" w:line="240" w:lineRule="auto"/>
      </w:pPr>
      <w:r>
        <w:separator/>
      </w:r>
    </w:p>
  </w:endnote>
  <w:endnote w:type="continuationSeparator" w:id="1">
    <w:p w:rsidR="00D97B3B" w:rsidRDefault="00D97B3B" w:rsidP="00FA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3B" w:rsidRDefault="00D97B3B" w:rsidP="00FA37CC">
      <w:pPr>
        <w:spacing w:after="0" w:line="240" w:lineRule="auto"/>
      </w:pPr>
      <w:r>
        <w:separator/>
      </w:r>
    </w:p>
  </w:footnote>
  <w:footnote w:type="continuationSeparator" w:id="1">
    <w:p w:rsidR="00D97B3B" w:rsidRDefault="00D97B3B" w:rsidP="00FA3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852"/>
    <w:multiLevelType w:val="hybridMultilevel"/>
    <w:tmpl w:val="C484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42BC3"/>
    <w:multiLevelType w:val="hybridMultilevel"/>
    <w:tmpl w:val="04AED2FC"/>
    <w:lvl w:ilvl="0" w:tplc="A23206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2A205561"/>
    <w:multiLevelType w:val="hybridMultilevel"/>
    <w:tmpl w:val="090E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B07FD"/>
    <w:multiLevelType w:val="hybridMultilevel"/>
    <w:tmpl w:val="329628E8"/>
    <w:lvl w:ilvl="0" w:tplc="A23206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44220B66"/>
    <w:multiLevelType w:val="hybridMultilevel"/>
    <w:tmpl w:val="20A8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23EA"/>
    <w:multiLevelType w:val="hybridMultilevel"/>
    <w:tmpl w:val="5352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E6ECA"/>
    <w:multiLevelType w:val="hybridMultilevel"/>
    <w:tmpl w:val="4F34F770"/>
    <w:lvl w:ilvl="0" w:tplc="A23206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750C2"/>
    <w:multiLevelType w:val="hybridMultilevel"/>
    <w:tmpl w:val="E104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FDC"/>
    <w:rsid w:val="000E3311"/>
    <w:rsid w:val="00123664"/>
    <w:rsid w:val="001F1B41"/>
    <w:rsid w:val="00240981"/>
    <w:rsid w:val="002702C0"/>
    <w:rsid w:val="00363933"/>
    <w:rsid w:val="003A1C43"/>
    <w:rsid w:val="00403837"/>
    <w:rsid w:val="004462CB"/>
    <w:rsid w:val="004902B7"/>
    <w:rsid w:val="00547190"/>
    <w:rsid w:val="00574041"/>
    <w:rsid w:val="005A2A8F"/>
    <w:rsid w:val="005B3CA8"/>
    <w:rsid w:val="006008D5"/>
    <w:rsid w:val="00612196"/>
    <w:rsid w:val="00630CF6"/>
    <w:rsid w:val="00672C2B"/>
    <w:rsid w:val="006E14A7"/>
    <w:rsid w:val="0076589A"/>
    <w:rsid w:val="007A34B5"/>
    <w:rsid w:val="007C4CC7"/>
    <w:rsid w:val="00831354"/>
    <w:rsid w:val="00833E86"/>
    <w:rsid w:val="00894C11"/>
    <w:rsid w:val="0091683C"/>
    <w:rsid w:val="00937F76"/>
    <w:rsid w:val="009C17F9"/>
    <w:rsid w:val="009F5844"/>
    <w:rsid w:val="00A61C9F"/>
    <w:rsid w:val="00A67C93"/>
    <w:rsid w:val="00B5029C"/>
    <w:rsid w:val="00B60D53"/>
    <w:rsid w:val="00B639F1"/>
    <w:rsid w:val="00B87F2C"/>
    <w:rsid w:val="00BB572A"/>
    <w:rsid w:val="00BF303F"/>
    <w:rsid w:val="00CA3C11"/>
    <w:rsid w:val="00D5672B"/>
    <w:rsid w:val="00D97B3B"/>
    <w:rsid w:val="00DA3FED"/>
    <w:rsid w:val="00E54EAA"/>
    <w:rsid w:val="00E742B5"/>
    <w:rsid w:val="00E86FDC"/>
    <w:rsid w:val="00F4071D"/>
    <w:rsid w:val="00F4082A"/>
    <w:rsid w:val="00F91D4B"/>
    <w:rsid w:val="00FA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F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6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7CC"/>
  </w:style>
  <w:style w:type="paragraph" w:styleId="Footer">
    <w:name w:val="footer"/>
    <w:basedOn w:val="Normal"/>
    <w:link w:val="FooterChar"/>
    <w:uiPriority w:val="99"/>
    <w:semiHidden/>
    <w:unhideWhenUsed/>
    <w:rsid w:val="00FA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3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ometax.gov.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cometax.gov.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r.gov.b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cometex.gov.bd/Help/FaqAswer?ViewName=~/Content/Faq/f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cometax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43</cp:revision>
  <cp:lastPrinted>2016-01-06T06:29:00Z</cp:lastPrinted>
  <dcterms:created xsi:type="dcterms:W3CDTF">2016-01-05T06:03:00Z</dcterms:created>
  <dcterms:modified xsi:type="dcterms:W3CDTF">2016-01-06T09:07:00Z</dcterms:modified>
</cp:coreProperties>
</file>